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5E" w:rsidRDefault="0016135E">
      <w:pPr>
        <w:rPr>
          <w:b/>
        </w:rPr>
      </w:pPr>
    </w:p>
    <w:p w:rsidR="00B44CA7" w:rsidRPr="00D20228" w:rsidRDefault="00D20228">
      <w:pPr>
        <w:rPr>
          <w:b/>
        </w:rPr>
      </w:pPr>
      <w:r w:rsidRPr="00D20228">
        <w:rPr>
          <w:b/>
        </w:rPr>
        <w:t>TỔNG CÔNG TY CP PHONG PHÚ           CỘNG HOÀ XÃ HỘI CHỦ NGHĨA VIỆT NAM</w:t>
      </w:r>
    </w:p>
    <w:p w:rsidR="00D20228" w:rsidRDefault="00D20228">
      <w:r w:rsidRPr="00D20228">
        <w:rPr>
          <w:b/>
        </w:rPr>
        <w:t xml:space="preserve">               BAN KIỂM SOÁT                                       Độc lập – Tự do – Hạnh phúc</w:t>
      </w:r>
    </w:p>
    <w:p w:rsidR="00D20228" w:rsidRDefault="00D20228">
      <w:r>
        <w:t xml:space="preserve">                     --------------                                            </w:t>
      </w:r>
      <w:r w:rsidR="00D12302">
        <w:t xml:space="preserve">  </w:t>
      </w:r>
      <w:r>
        <w:t xml:space="preserve"> ________________________</w:t>
      </w:r>
    </w:p>
    <w:p w:rsidR="00D20228" w:rsidRDefault="005B4FFE">
      <w:r>
        <w:rPr>
          <w:noProof/>
        </w:rPr>
        <mc:AlternateContent>
          <mc:Choice Requires="wps">
            <w:drawing>
              <wp:anchor distT="0" distB="0" distL="114300" distR="114300" simplePos="0" relativeHeight="251659264" behindDoc="0" locked="0" layoutInCell="1" allowOverlap="1">
                <wp:simplePos x="0" y="0"/>
                <wp:positionH relativeFrom="column">
                  <wp:posOffset>796290</wp:posOffset>
                </wp:positionH>
                <wp:positionV relativeFrom="paragraph">
                  <wp:posOffset>165735</wp:posOffset>
                </wp:positionV>
                <wp:extent cx="109537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953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FFE" w:rsidRDefault="005B4FFE" w:rsidP="005B4FFE">
                            <w:pPr>
                              <w:jc w:val="center"/>
                            </w:pPr>
                            <w: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2.7pt;margin-top:13.05pt;width:86.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" fillcolor="white [3201]" strokeweight=".5pt">
                <v:textbox>
                  <w:txbxContent>
                    <w:p w:rsidR="005B4FFE" w:rsidRDefault="005B4FFE" w:rsidP="005B4FFE">
                      <w:pPr>
                        <w:jc w:val="center"/>
                      </w:pPr>
                      <w:r>
                        <w:t>DỰ THẢO</w:t>
                      </w:r>
                    </w:p>
                  </w:txbxContent>
                </v:textbox>
              </v:shape>
            </w:pict>
          </mc:Fallback>
        </mc:AlternateContent>
      </w:r>
    </w:p>
    <w:p w:rsidR="00D20228" w:rsidRPr="00D12302" w:rsidRDefault="00D20228">
      <w:pPr>
        <w:rPr>
          <w:i/>
          <w:sz w:val="26"/>
          <w:szCs w:val="26"/>
        </w:rPr>
      </w:pPr>
      <w:r>
        <w:t xml:space="preserve">                                </w:t>
      </w:r>
      <w:r w:rsidR="00D12302">
        <w:t xml:space="preserve">                             </w:t>
      </w:r>
      <w:r>
        <w:t xml:space="preserve"> </w:t>
      </w:r>
      <w:r w:rsidR="00D12302">
        <w:t xml:space="preserve">     </w:t>
      </w:r>
      <w:r w:rsidRPr="00D12302">
        <w:rPr>
          <w:i/>
          <w:sz w:val="26"/>
          <w:szCs w:val="26"/>
        </w:rPr>
        <w:t>Thành phố Hồ Chí Minh, ngày</w:t>
      </w:r>
      <w:r w:rsidR="000428EC" w:rsidRPr="00D12302">
        <w:rPr>
          <w:i/>
          <w:sz w:val="26"/>
          <w:szCs w:val="26"/>
        </w:rPr>
        <w:t xml:space="preserve"> </w:t>
      </w:r>
      <w:r w:rsidR="005B4FFE">
        <w:rPr>
          <w:i/>
          <w:sz w:val="26"/>
          <w:szCs w:val="26"/>
        </w:rPr>
        <w:t>19</w:t>
      </w:r>
      <w:r w:rsidRPr="00D12302">
        <w:rPr>
          <w:i/>
          <w:sz w:val="26"/>
          <w:szCs w:val="26"/>
        </w:rPr>
        <w:t xml:space="preserve"> tháng </w:t>
      </w:r>
      <w:r w:rsidR="005B4FFE">
        <w:rPr>
          <w:i/>
          <w:sz w:val="26"/>
          <w:szCs w:val="26"/>
        </w:rPr>
        <w:t>4</w:t>
      </w:r>
      <w:bookmarkStart w:id="0" w:name="_GoBack"/>
      <w:bookmarkEnd w:id="0"/>
      <w:r w:rsidRPr="00D12302">
        <w:rPr>
          <w:i/>
          <w:sz w:val="26"/>
          <w:szCs w:val="26"/>
        </w:rPr>
        <w:t xml:space="preserve"> năm 201</w:t>
      </w:r>
      <w:r w:rsidR="0035233B">
        <w:rPr>
          <w:i/>
          <w:sz w:val="26"/>
          <w:szCs w:val="26"/>
        </w:rPr>
        <w:t>9</w:t>
      </w:r>
    </w:p>
    <w:p w:rsidR="00D20228" w:rsidRPr="00D12302" w:rsidRDefault="00D20228">
      <w:pPr>
        <w:rPr>
          <w:i/>
          <w:sz w:val="26"/>
          <w:szCs w:val="26"/>
        </w:rPr>
      </w:pPr>
    </w:p>
    <w:p w:rsidR="00D20228" w:rsidRDefault="00D20228">
      <w:pPr>
        <w:rPr>
          <w:i/>
        </w:rPr>
      </w:pPr>
    </w:p>
    <w:p w:rsidR="00D20228" w:rsidRDefault="00D20228" w:rsidP="00D20228">
      <w:pPr>
        <w:jc w:val="center"/>
        <w:rPr>
          <w:b/>
          <w:sz w:val="32"/>
          <w:szCs w:val="32"/>
        </w:rPr>
      </w:pPr>
      <w:r w:rsidRPr="00D20228">
        <w:rPr>
          <w:b/>
          <w:sz w:val="32"/>
          <w:szCs w:val="32"/>
        </w:rPr>
        <w:t>BÁO CÁO CỦA BAN KIỂM SOÁT</w:t>
      </w:r>
    </w:p>
    <w:p w:rsidR="00D20228" w:rsidRDefault="00D20228" w:rsidP="00D20228">
      <w:pPr>
        <w:rPr>
          <w:b/>
        </w:rPr>
      </w:pPr>
    </w:p>
    <w:p w:rsidR="00D20228" w:rsidRPr="000428EC" w:rsidRDefault="00D20228" w:rsidP="00D20228">
      <w:pPr>
        <w:jc w:val="center"/>
        <w:rPr>
          <w:b/>
          <w:i/>
          <w:sz w:val="28"/>
          <w:szCs w:val="28"/>
        </w:rPr>
      </w:pPr>
      <w:r w:rsidRPr="000428EC">
        <w:rPr>
          <w:b/>
          <w:i/>
          <w:sz w:val="28"/>
          <w:szCs w:val="28"/>
        </w:rPr>
        <w:t>Về tình hình hoạt động sản xuất kinh doanh và tài chính năm 201</w:t>
      </w:r>
      <w:r w:rsidR="0035233B">
        <w:rPr>
          <w:b/>
          <w:i/>
          <w:sz w:val="28"/>
          <w:szCs w:val="28"/>
        </w:rPr>
        <w:t>8</w:t>
      </w:r>
    </w:p>
    <w:p w:rsidR="00D20228" w:rsidRPr="000428EC" w:rsidRDefault="00D20228" w:rsidP="00D20228">
      <w:pPr>
        <w:jc w:val="center"/>
        <w:rPr>
          <w:i/>
          <w:sz w:val="28"/>
          <w:szCs w:val="28"/>
        </w:rPr>
      </w:pPr>
      <w:proofErr w:type="gramStart"/>
      <w:r w:rsidRPr="000428EC">
        <w:rPr>
          <w:b/>
          <w:i/>
          <w:sz w:val="28"/>
          <w:szCs w:val="28"/>
        </w:rPr>
        <w:t>của</w:t>
      </w:r>
      <w:proofErr w:type="gramEnd"/>
      <w:r w:rsidRPr="000428EC">
        <w:rPr>
          <w:b/>
          <w:i/>
          <w:sz w:val="28"/>
          <w:szCs w:val="28"/>
        </w:rPr>
        <w:t xml:space="preserve"> Tổng Công ty cổ phần Phong Phú</w:t>
      </w:r>
    </w:p>
    <w:p w:rsidR="00D20228" w:rsidRPr="000428EC" w:rsidRDefault="00D20228" w:rsidP="00D20228">
      <w:pPr>
        <w:rPr>
          <w:sz w:val="28"/>
          <w:szCs w:val="28"/>
        </w:rPr>
      </w:pPr>
    </w:p>
    <w:p w:rsidR="00E619F5" w:rsidRPr="000428EC" w:rsidRDefault="00E619F5" w:rsidP="00D20228">
      <w:pPr>
        <w:rPr>
          <w:b/>
          <w:sz w:val="28"/>
          <w:szCs w:val="28"/>
        </w:rPr>
      </w:pPr>
      <w:r w:rsidRPr="000428EC">
        <w:rPr>
          <w:sz w:val="28"/>
          <w:szCs w:val="28"/>
        </w:rPr>
        <w:tab/>
        <w:t xml:space="preserve">       Kính gửi: </w:t>
      </w:r>
      <w:r w:rsidRPr="000428EC">
        <w:rPr>
          <w:b/>
          <w:sz w:val="28"/>
          <w:szCs w:val="28"/>
        </w:rPr>
        <w:t>Đại hội đồng cổ đông Tổng Công ty cổ phần Phong Phú</w:t>
      </w:r>
    </w:p>
    <w:p w:rsidR="00E619F5" w:rsidRPr="000428EC" w:rsidRDefault="00E619F5" w:rsidP="00D20228">
      <w:pPr>
        <w:rPr>
          <w:sz w:val="28"/>
          <w:szCs w:val="28"/>
        </w:rPr>
      </w:pPr>
    </w:p>
    <w:p w:rsidR="00E619F5" w:rsidRPr="000428EC" w:rsidRDefault="00E619F5" w:rsidP="0066778D">
      <w:pPr>
        <w:pStyle w:val="ListParagraph"/>
        <w:numPr>
          <w:ilvl w:val="0"/>
          <w:numId w:val="1"/>
        </w:numPr>
        <w:jc w:val="both"/>
        <w:rPr>
          <w:sz w:val="28"/>
          <w:szCs w:val="28"/>
        </w:rPr>
      </w:pPr>
      <w:r w:rsidRPr="000428EC">
        <w:rPr>
          <w:sz w:val="28"/>
          <w:szCs w:val="28"/>
        </w:rPr>
        <w:t>Căn cứ Luâ</w:t>
      </w:r>
      <w:r w:rsidR="000428EC">
        <w:rPr>
          <w:sz w:val="28"/>
          <w:szCs w:val="28"/>
        </w:rPr>
        <w:t>̣t doanh nghiệp số 68/2014/QH</w:t>
      </w:r>
      <w:r w:rsidRPr="000428EC">
        <w:rPr>
          <w:sz w:val="28"/>
          <w:szCs w:val="28"/>
        </w:rPr>
        <w:t>13 ngày 26/</w:t>
      </w:r>
      <w:r w:rsidR="00D450FA" w:rsidRPr="000428EC">
        <w:rPr>
          <w:sz w:val="28"/>
          <w:szCs w:val="28"/>
        </w:rPr>
        <w:t>11/2014 của Quốc hội</w:t>
      </w:r>
      <w:r w:rsidRPr="000428EC">
        <w:rPr>
          <w:sz w:val="28"/>
          <w:szCs w:val="28"/>
        </w:rPr>
        <w:t>;</w:t>
      </w:r>
    </w:p>
    <w:p w:rsidR="00E619F5" w:rsidRPr="000428EC" w:rsidRDefault="00E619F5" w:rsidP="0066778D">
      <w:pPr>
        <w:pStyle w:val="ListParagraph"/>
        <w:numPr>
          <w:ilvl w:val="0"/>
          <w:numId w:val="1"/>
        </w:numPr>
        <w:jc w:val="both"/>
        <w:rPr>
          <w:sz w:val="28"/>
          <w:szCs w:val="28"/>
        </w:rPr>
      </w:pPr>
      <w:r w:rsidRPr="000428EC">
        <w:rPr>
          <w:sz w:val="28"/>
          <w:szCs w:val="28"/>
        </w:rPr>
        <w:t>Căn cứ Điều lệ Tổng Công ty cổ phần Phong Phú đã được Đại hội đồng cổ đông thông qua;</w:t>
      </w:r>
    </w:p>
    <w:p w:rsidR="00E619F5" w:rsidRPr="000428EC" w:rsidRDefault="00E619F5" w:rsidP="0066778D">
      <w:pPr>
        <w:pStyle w:val="ListParagraph"/>
        <w:numPr>
          <w:ilvl w:val="0"/>
          <w:numId w:val="1"/>
        </w:numPr>
        <w:jc w:val="both"/>
        <w:rPr>
          <w:sz w:val="28"/>
          <w:szCs w:val="28"/>
        </w:rPr>
      </w:pPr>
      <w:r w:rsidRPr="000428EC">
        <w:rPr>
          <w:sz w:val="28"/>
          <w:szCs w:val="28"/>
        </w:rPr>
        <w:t>Căn cứ Quy chế tổ chức và hoạt động Ban kiểm soát;</w:t>
      </w:r>
    </w:p>
    <w:p w:rsidR="00E619F5" w:rsidRDefault="00E619F5" w:rsidP="0066778D">
      <w:pPr>
        <w:pStyle w:val="ListParagraph"/>
        <w:numPr>
          <w:ilvl w:val="0"/>
          <w:numId w:val="1"/>
        </w:numPr>
        <w:jc w:val="both"/>
        <w:rPr>
          <w:sz w:val="28"/>
          <w:szCs w:val="28"/>
        </w:rPr>
      </w:pPr>
      <w:r w:rsidRPr="000428EC">
        <w:rPr>
          <w:sz w:val="28"/>
          <w:szCs w:val="28"/>
        </w:rPr>
        <w:t>Căn cứ vào tình hình hoạt động sản xuất, kinh doanh và báo cáo quyết toán tài chính năm 201</w:t>
      </w:r>
      <w:r w:rsidR="0035233B">
        <w:rPr>
          <w:sz w:val="28"/>
          <w:szCs w:val="28"/>
        </w:rPr>
        <w:t>8</w:t>
      </w:r>
      <w:r w:rsidRPr="000428EC">
        <w:rPr>
          <w:sz w:val="28"/>
          <w:szCs w:val="28"/>
        </w:rPr>
        <w:t xml:space="preserve"> do Tổng Công ty lập đã được kiểm toán bởi Công ty Kiểm toán và tư vấn A&amp;C;</w:t>
      </w:r>
    </w:p>
    <w:p w:rsidR="0016135E" w:rsidRPr="000428EC" w:rsidRDefault="0016135E" w:rsidP="0016135E">
      <w:pPr>
        <w:pStyle w:val="ListParagraph"/>
        <w:ind w:left="1080"/>
        <w:jc w:val="both"/>
        <w:rPr>
          <w:sz w:val="28"/>
          <w:szCs w:val="28"/>
        </w:rPr>
      </w:pPr>
    </w:p>
    <w:p w:rsidR="00E619F5" w:rsidRPr="000428EC" w:rsidRDefault="00E619F5" w:rsidP="00B83780">
      <w:pPr>
        <w:pStyle w:val="ListParagraph"/>
        <w:ind w:left="1080" w:firstLine="360"/>
        <w:jc w:val="both"/>
        <w:rPr>
          <w:sz w:val="28"/>
          <w:szCs w:val="28"/>
        </w:rPr>
      </w:pPr>
      <w:r w:rsidRPr="000428EC">
        <w:rPr>
          <w:sz w:val="28"/>
          <w:szCs w:val="28"/>
        </w:rPr>
        <w:t xml:space="preserve">Ban Kiểm soát </w:t>
      </w:r>
      <w:r w:rsidR="00D450FA" w:rsidRPr="000428EC">
        <w:rPr>
          <w:sz w:val="28"/>
          <w:szCs w:val="28"/>
        </w:rPr>
        <w:t xml:space="preserve">kính trình Đại Hội Đồng Cổ Đông kết quả giám sát tình hình hoạt động sản xuất </w:t>
      </w:r>
      <w:r w:rsidR="0035233B">
        <w:rPr>
          <w:sz w:val="28"/>
          <w:szCs w:val="28"/>
        </w:rPr>
        <w:t>kinh doanh và tài chính năm 2018</w:t>
      </w:r>
      <w:r w:rsidR="00D450FA" w:rsidRPr="000428EC">
        <w:rPr>
          <w:sz w:val="28"/>
          <w:szCs w:val="28"/>
        </w:rPr>
        <w:t xml:space="preserve"> của Tổng Công ty CP Phong </w:t>
      </w:r>
      <w:proofErr w:type="gramStart"/>
      <w:r w:rsidR="00D450FA" w:rsidRPr="000428EC">
        <w:rPr>
          <w:sz w:val="28"/>
          <w:szCs w:val="28"/>
        </w:rPr>
        <w:t>Phú  niên</w:t>
      </w:r>
      <w:proofErr w:type="gramEnd"/>
      <w:r w:rsidR="00D450FA" w:rsidRPr="000428EC">
        <w:rPr>
          <w:sz w:val="28"/>
          <w:szCs w:val="28"/>
        </w:rPr>
        <w:t xml:space="preserve"> độ kết thúc tại ngày 31.12.201</w:t>
      </w:r>
      <w:r w:rsidR="0035233B">
        <w:rPr>
          <w:sz w:val="28"/>
          <w:szCs w:val="28"/>
        </w:rPr>
        <w:t>8</w:t>
      </w:r>
      <w:r w:rsidR="00D450FA" w:rsidRPr="000428EC">
        <w:rPr>
          <w:sz w:val="28"/>
          <w:szCs w:val="28"/>
        </w:rPr>
        <w:t xml:space="preserve"> như sau</w:t>
      </w:r>
      <w:r w:rsidRPr="000428EC">
        <w:rPr>
          <w:sz w:val="28"/>
          <w:szCs w:val="28"/>
        </w:rPr>
        <w:t>:</w:t>
      </w:r>
    </w:p>
    <w:p w:rsidR="00AE147C" w:rsidRPr="000428EC" w:rsidRDefault="00AE147C" w:rsidP="0066778D">
      <w:pPr>
        <w:pStyle w:val="ListParagraph"/>
        <w:ind w:left="1080"/>
        <w:jc w:val="both"/>
        <w:rPr>
          <w:sz w:val="28"/>
          <w:szCs w:val="28"/>
        </w:rPr>
      </w:pPr>
    </w:p>
    <w:p w:rsidR="00AE147C" w:rsidRPr="000428EC" w:rsidRDefault="00B83780" w:rsidP="0066778D">
      <w:pPr>
        <w:pStyle w:val="ListParagraph"/>
        <w:numPr>
          <w:ilvl w:val="0"/>
          <w:numId w:val="3"/>
        </w:numPr>
        <w:tabs>
          <w:tab w:val="left" w:pos="360"/>
        </w:tabs>
        <w:ind w:left="90" w:firstLine="0"/>
        <w:jc w:val="both"/>
        <w:rPr>
          <w:b/>
          <w:sz w:val="28"/>
          <w:szCs w:val="28"/>
        </w:rPr>
      </w:pPr>
      <w:r w:rsidRPr="000428EC">
        <w:rPr>
          <w:b/>
          <w:sz w:val="28"/>
          <w:szCs w:val="28"/>
        </w:rPr>
        <w:t>Kết quả giám sát tình hình thực hiện Nghị Quyết Đại Hội Đồng cổ Đông và các quyết định của Hội Đồng Quản Trị</w:t>
      </w:r>
      <w:r w:rsidR="00AE147C" w:rsidRPr="000428EC">
        <w:rPr>
          <w:b/>
          <w:sz w:val="28"/>
          <w:szCs w:val="28"/>
        </w:rPr>
        <w:t>:</w:t>
      </w:r>
    </w:p>
    <w:p w:rsidR="00AE147C" w:rsidRPr="000428EC" w:rsidRDefault="00AE147C" w:rsidP="0066778D">
      <w:pPr>
        <w:pStyle w:val="ListParagraph"/>
        <w:tabs>
          <w:tab w:val="left" w:pos="360"/>
        </w:tabs>
        <w:ind w:left="90"/>
        <w:jc w:val="both"/>
        <w:rPr>
          <w:b/>
          <w:sz w:val="28"/>
          <w:szCs w:val="28"/>
        </w:rPr>
      </w:pPr>
    </w:p>
    <w:p w:rsidR="00AE147C" w:rsidRPr="000428EC" w:rsidRDefault="00AE147C" w:rsidP="0066778D">
      <w:pPr>
        <w:pStyle w:val="ListParagraph"/>
        <w:numPr>
          <w:ilvl w:val="0"/>
          <w:numId w:val="5"/>
        </w:numPr>
        <w:tabs>
          <w:tab w:val="left" w:pos="360"/>
        </w:tabs>
        <w:jc w:val="both"/>
        <w:rPr>
          <w:sz w:val="28"/>
          <w:szCs w:val="28"/>
        </w:rPr>
      </w:pPr>
      <w:r w:rsidRPr="000428EC">
        <w:rPr>
          <w:sz w:val="28"/>
          <w:szCs w:val="28"/>
        </w:rPr>
        <w:t>Thực hiện kế hoạch phân phối lợi nhuận và chia cổ tức năm 201</w:t>
      </w:r>
      <w:r w:rsidR="00B656C5">
        <w:rPr>
          <w:sz w:val="28"/>
          <w:szCs w:val="28"/>
        </w:rPr>
        <w:t>7</w:t>
      </w:r>
      <w:r w:rsidRPr="000428EC">
        <w:rPr>
          <w:sz w:val="28"/>
          <w:szCs w:val="28"/>
        </w:rPr>
        <w:t xml:space="preserve"> được Đại hội đồng cổ đông thông qua</w:t>
      </w:r>
      <w:r w:rsidR="0038318A" w:rsidRPr="000428EC">
        <w:rPr>
          <w:sz w:val="28"/>
          <w:szCs w:val="28"/>
        </w:rPr>
        <w:t>.</w:t>
      </w:r>
    </w:p>
    <w:p w:rsidR="0038318A" w:rsidRDefault="0038318A" w:rsidP="0066778D">
      <w:pPr>
        <w:pStyle w:val="ListParagraph"/>
        <w:numPr>
          <w:ilvl w:val="0"/>
          <w:numId w:val="5"/>
        </w:numPr>
        <w:tabs>
          <w:tab w:val="left" w:pos="360"/>
        </w:tabs>
        <w:jc w:val="both"/>
        <w:rPr>
          <w:sz w:val="28"/>
          <w:szCs w:val="28"/>
        </w:rPr>
      </w:pPr>
      <w:r w:rsidRPr="000428EC">
        <w:rPr>
          <w:sz w:val="28"/>
          <w:szCs w:val="28"/>
        </w:rPr>
        <w:t>Chọn Công ty Kiểm toán và tư vấn A&amp;C làm đơn vị kiểm toán cho năm tài chính 201</w:t>
      </w:r>
      <w:r w:rsidR="00B656C5">
        <w:rPr>
          <w:sz w:val="28"/>
          <w:szCs w:val="28"/>
        </w:rPr>
        <w:t>8</w:t>
      </w:r>
      <w:r w:rsidRPr="000428EC">
        <w:rPr>
          <w:sz w:val="28"/>
          <w:szCs w:val="28"/>
        </w:rPr>
        <w:t>.</w:t>
      </w:r>
    </w:p>
    <w:p w:rsidR="00C844F3" w:rsidRPr="000428EC" w:rsidRDefault="00C844F3" w:rsidP="00C844F3">
      <w:pPr>
        <w:pStyle w:val="ListParagraph"/>
        <w:numPr>
          <w:ilvl w:val="0"/>
          <w:numId w:val="5"/>
        </w:numPr>
        <w:tabs>
          <w:tab w:val="left" w:pos="360"/>
        </w:tabs>
        <w:jc w:val="both"/>
        <w:rPr>
          <w:sz w:val="28"/>
          <w:szCs w:val="28"/>
        </w:rPr>
      </w:pPr>
      <w:r w:rsidRPr="000428EC">
        <w:rPr>
          <w:sz w:val="28"/>
          <w:szCs w:val="28"/>
        </w:rPr>
        <w:t>Kinh phí hoạt động và thù lao Hội đồng quản trị, Ban Kiểm soát đã được chi đúng theo sự phê duyệt của Đại hội đồng cổ đông;</w:t>
      </w:r>
    </w:p>
    <w:p w:rsidR="00C844F3" w:rsidRPr="000428EC" w:rsidRDefault="00C844F3" w:rsidP="00C844F3">
      <w:pPr>
        <w:pStyle w:val="ListParagraph"/>
        <w:numPr>
          <w:ilvl w:val="0"/>
          <w:numId w:val="5"/>
        </w:numPr>
        <w:tabs>
          <w:tab w:val="left" w:pos="360"/>
        </w:tabs>
        <w:jc w:val="both"/>
        <w:rPr>
          <w:sz w:val="28"/>
          <w:szCs w:val="28"/>
        </w:rPr>
      </w:pPr>
      <w:r w:rsidRPr="000428EC">
        <w:rPr>
          <w:sz w:val="28"/>
          <w:szCs w:val="28"/>
        </w:rPr>
        <w:t>Trong năm Ban điều hành đã tổ chức triển khai và thực hiện Nghị quyết của Đại hội đồng cổ đông và Hội đồng quản trị đầy đủ, kịp thời theo đúng chức năng nhiệm vụ quyền hạn được quy định trong điều lệ của Tổng Công ty cổ phần Phong Phú.</w:t>
      </w:r>
    </w:p>
    <w:p w:rsidR="0038318A" w:rsidRDefault="0038318A" w:rsidP="0066778D">
      <w:pPr>
        <w:pStyle w:val="ListParagraph"/>
        <w:numPr>
          <w:ilvl w:val="0"/>
          <w:numId w:val="5"/>
        </w:numPr>
        <w:tabs>
          <w:tab w:val="left" w:pos="360"/>
        </w:tabs>
        <w:jc w:val="both"/>
        <w:rPr>
          <w:sz w:val="28"/>
          <w:szCs w:val="28"/>
        </w:rPr>
      </w:pPr>
      <w:r w:rsidRPr="000428EC">
        <w:rPr>
          <w:sz w:val="28"/>
          <w:szCs w:val="28"/>
        </w:rPr>
        <w:t>Việc thực hiện kế hoạch lợi nhuận năm 201</w:t>
      </w:r>
      <w:r w:rsidR="00B656C5">
        <w:rPr>
          <w:sz w:val="28"/>
          <w:szCs w:val="28"/>
        </w:rPr>
        <w:t>8</w:t>
      </w:r>
      <w:r w:rsidR="005C7404" w:rsidRPr="000428EC">
        <w:rPr>
          <w:sz w:val="28"/>
          <w:szCs w:val="28"/>
        </w:rPr>
        <w:t xml:space="preserve"> </w:t>
      </w:r>
      <w:r w:rsidRPr="000428EC">
        <w:rPr>
          <w:sz w:val="28"/>
          <w:szCs w:val="28"/>
        </w:rPr>
        <w:t>theo chi tiết sau:</w:t>
      </w:r>
    </w:p>
    <w:p w:rsidR="000428EC" w:rsidRDefault="000428EC" w:rsidP="000428EC">
      <w:pPr>
        <w:pStyle w:val="ListParagraph"/>
        <w:tabs>
          <w:tab w:val="left" w:pos="360"/>
        </w:tabs>
        <w:jc w:val="both"/>
        <w:rPr>
          <w:sz w:val="28"/>
          <w:szCs w:val="28"/>
        </w:rPr>
      </w:pPr>
    </w:p>
    <w:p w:rsidR="004C16F0" w:rsidRDefault="004C16F0" w:rsidP="0066778D">
      <w:pPr>
        <w:pStyle w:val="ListParagraph"/>
        <w:tabs>
          <w:tab w:val="left" w:pos="360"/>
        </w:tabs>
        <w:jc w:val="both"/>
        <w:rPr>
          <w:b/>
          <w:sz w:val="28"/>
          <w:szCs w:val="28"/>
        </w:rPr>
      </w:pPr>
    </w:p>
    <w:p w:rsidR="004C16F0" w:rsidRDefault="004C16F0" w:rsidP="0066778D">
      <w:pPr>
        <w:pStyle w:val="ListParagraph"/>
        <w:tabs>
          <w:tab w:val="left" w:pos="360"/>
        </w:tabs>
        <w:jc w:val="both"/>
        <w:rPr>
          <w:b/>
          <w:sz w:val="28"/>
          <w:szCs w:val="28"/>
        </w:rPr>
      </w:pPr>
    </w:p>
    <w:p w:rsidR="004C16F0" w:rsidRDefault="00B656C5" w:rsidP="00B656C5">
      <w:pPr>
        <w:pStyle w:val="ListParagraph"/>
        <w:tabs>
          <w:tab w:val="left" w:pos="360"/>
          <w:tab w:val="left" w:pos="3282"/>
        </w:tabs>
        <w:jc w:val="both"/>
        <w:rPr>
          <w:b/>
          <w:sz w:val="28"/>
          <w:szCs w:val="28"/>
        </w:rPr>
      </w:pPr>
      <w:r>
        <w:rPr>
          <w:b/>
          <w:sz w:val="28"/>
          <w:szCs w:val="28"/>
        </w:rPr>
        <w:tab/>
      </w:r>
    </w:p>
    <w:p w:rsidR="00B656C5" w:rsidRDefault="00B656C5" w:rsidP="00B656C5">
      <w:pPr>
        <w:pStyle w:val="ListParagraph"/>
        <w:tabs>
          <w:tab w:val="left" w:pos="360"/>
          <w:tab w:val="left" w:pos="3282"/>
        </w:tabs>
        <w:jc w:val="both"/>
        <w:rPr>
          <w:b/>
          <w:sz w:val="28"/>
          <w:szCs w:val="28"/>
        </w:rPr>
      </w:pPr>
    </w:p>
    <w:p w:rsidR="00B656C5" w:rsidRDefault="00B656C5" w:rsidP="00B656C5">
      <w:pPr>
        <w:pStyle w:val="ListParagraph"/>
        <w:tabs>
          <w:tab w:val="left" w:pos="360"/>
          <w:tab w:val="left" w:pos="3282"/>
        </w:tabs>
        <w:jc w:val="both"/>
        <w:rPr>
          <w:b/>
          <w:sz w:val="28"/>
          <w:szCs w:val="28"/>
        </w:rPr>
      </w:pPr>
    </w:p>
    <w:p w:rsidR="004C16F0" w:rsidRDefault="004C16F0" w:rsidP="0066778D">
      <w:pPr>
        <w:pStyle w:val="ListParagraph"/>
        <w:tabs>
          <w:tab w:val="left" w:pos="360"/>
        </w:tabs>
        <w:jc w:val="both"/>
        <w:rPr>
          <w:b/>
          <w:sz w:val="28"/>
          <w:szCs w:val="28"/>
        </w:rPr>
      </w:pPr>
    </w:p>
    <w:p w:rsidR="0038318A" w:rsidRPr="007B1A49" w:rsidRDefault="00FD32A2" w:rsidP="0066778D">
      <w:pPr>
        <w:pStyle w:val="ListParagraph"/>
        <w:tabs>
          <w:tab w:val="left" w:pos="360"/>
        </w:tabs>
        <w:jc w:val="both"/>
        <w:rPr>
          <w:b/>
          <w:sz w:val="28"/>
          <w:szCs w:val="28"/>
        </w:rPr>
      </w:pPr>
      <w:r>
        <w:rPr>
          <w:b/>
          <w:sz w:val="28"/>
          <w:szCs w:val="28"/>
        </w:rPr>
        <w:t>5</w:t>
      </w:r>
      <w:r w:rsidR="00625B27" w:rsidRPr="007B1A49">
        <w:rPr>
          <w:b/>
          <w:sz w:val="28"/>
          <w:szCs w:val="28"/>
        </w:rPr>
        <w:t>.1 K</w:t>
      </w:r>
      <w:r w:rsidR="00F02726" w:rsidRPr="007B1A49">
        <w:rPr>
          <w:b/>
          <w:sz w:val="28"/>
          <w:szCs w:val="28"/>
        </w:rPr>
        <w:t xml:space="preserve">ết quả </w:t>
      </w:r>
      <w:r w:rsidR="00625B27" w:rsidRPr="007B1A49">
        <w:rPr>
          <w:b/>
          <w:sz w:val="28"/>
          <w:szCs w:val="28"/>
        </w:rPr>
        <w:t xml:space="preserve">hoạt động </w:t>
      </w:r>
      <w:r w:rsidR="00F02726" w:rsidRPr="007B1A49">
        <w:rPr>
          <w:b/>
          <w:sz w:val="28"/>
          <w:szCs w:val="28"/>
        </w:rPr>
        <w:t>kinh doanh</w:t>
      </w:r>
      <w:r w:rsidR="00CF3495" w:rsidRPr="007B1A49">
        <w:rPr>
          <w:b/>
          <w:sz w:val="28"/>
          <w:szCs w:val="28"/>
        </w:rPr>
        <w:t xml:space="preserve"> </w:t>
      </w:r>
      <w:r w:rsidR="00625B27" w:rsidRPr="007B1A49">
        <w:rPr>
          <w:b/>
          <w:sz w:val="28"/>
          <w:szCs w:val="28"/>
        </w:rPr>
        <w:t>(</w:t>
      </w:r>
      <w:r w:rsidR="00F02726" w:rsidRPr="007B1A49">
        <w:rPr>
          <w:b/>
          <w:sz w:val="28"/>
          <w:szCs w:val="28"/>
        </w:rPr>
        <w:t>hợp nhất</w:t>
      </w:r>
      <w:r w:rsidR="00625B27" w:rsidRPr="007B1A49">
        <w:rPr>
          <w:b/>
          <w:sz w:val="28"/>
          <w:szCs w:val="28"/>
        </w:rPr>
        <w:t>)</w:t>
      </w:r>
      <w:r w:rsidR="00F02726" w:rsidRPr="007B1A49">
        <w:rPr>
          <w:b/>
          <w:sz w:val="28"/>
          <w:szCs w:val="28"/>
        </w:rPr>
        <w:t>:</w:t>
      </w:r>
    </w:p>
    <w:p w:rsidR="00F02726" w:rsidRPr="000428EC" w:rsidRDefault="00A61094" w:rsidP="0066778D">
      <w:pPr>
        <w:pStyle w:val="ListParagraph"/>
        <w:tabs>
          <w:tab w:val="left" w:pos="360"/>
        </w:tabs>
        <w:jc w:val="both"/>
        <w:rPr>
          <w:i/>
          <w:sz w:val="28"/>
          <w:szCs w:val="28"/>
        </w:rPr>
      </w:pPr>
      <w:r w:rsidRPr="000428EC">
        <w:rPr>
          <w:sz w:val="28"/>
          <w:szCs w:val="28"/>
        </w:rPr>
        <w:t xml:space="preserve">                                                                   </w:t>
      </w:r>
      <w:r w:rsidR="000428EC">
        <w:rPr>
          <w:sz w:val="28"/>
          <w:szCs w:val="28"/>
        </w:rPr>
        <w:t xml:space="preserve">                        </w:t>
      </w:r>
      <w:r w:rsidRPr="000428EC">
        <w:rPr>
          <w:sz w:val="28"/>
          <w:szCs w:val="28"/>
        </w:rPr>
        <w:t xml:space="preserve">          </w:t>
      </w:r>
      <w:r w:rsidR="0076778A" w:rsidRPr="000428EC">
        <w:rPr>
          <w:i/>
          <w:sz w:val="28"/>
          <w:szCs w:val="28"/>
        </w:rPr>
        <w:t>ĐVT: Ty</w:t>
      </w:r>
      <w:proofErr w:type="gramStart"/>
      <w:r w:rsidR="0076778A" w:rsidRPr="000428EC">
        <w:rPr>
          <w:i/>
          <w:sz w:val="28"/>
          <w:szCs w:val="28"/>
        </w:rPr>
        <w:t xml:space="preserve">̉ </w:t>
      </w:r>
      <w:r w:rsidRPr="000428EC">
        <w:rPr>
          <w:i/>
          <w:sz w:val="28"/>
          <w:szCs w:val="28"/>
        </w:rPr>
        <w:t xml:space="preserve"> đô</w:t>
      </w:r>
      <w:proofErr w:type="gramEnd"/>
      <w:r w:rsidRPr="000428EC">
        <w:rPr>
          <w:i/>
          <w:sz w:val="28"/>
          <w:szCs w:val="28"/>
        </w:rPr>
        <w:t>̀ng</w:t>
      </w:r>
    </w:p>
    <w:tbl>
      <w:tblPr>
        <w:tblStyle w:val="TableGrid"/>
        <w:tblW w:w="9540" w:type="dxa"/>
        <w:tblInd w:w="198" w:type="dxa"/>
        <w:tblLook w:val="04A0" w:firstRow="1" w:lastRow="0" w:firstColumn="1" w:lastColumn="0" w:noHBand="0" w:noVBand="1"/>
      </w:tblPr>
      <w:tblGrid>
        <w:gridCol w:w="828"/>
        <w:gridCol w:w="3852"/>
        <w:gridCol w:w="1841"/>
        <w:gridCol w:w="1579"/>
        <w:gridCol w:w="1440"/>
      </w:tblGrid>
      <w:tr w:rsidR="007224E9" w:rsidRPr="000428EC" w:rsidTr="00A61094">
        <w:tc>
          <w:tcPr>
            <w:tcW w:w="828" w:type="dxa"/>
            <w:vMerge w:val="restart"/>
            <w:vAlign w:val="center"/>
          </w:tcPr>
          <w:p w:rsidR="007224E9" w:rsidRPr="000428EC" w:rsidRDefault="007224E9" w:rsidP="00566204">
            <w:pPr>
              <w:pStyle w:val="ListParagraph"/>
              <w:tabs>
                <w:tab w:val="left" w:pos="360"/>
              </w:tabs>
              <w:ind w:left="0" w:hanging="208"/>
              <w:jc w:val="center"/>
              <w:rPr>
                <w:b/>
                <w:sz w:val="28"/>
                <w:szCs w:val="28"/>
              </w:rPr>
            </w:pPr>
            <w:r w:rsidRPr="000428EC">
              <w:rPr>
                <w:b/>
                <w:sz w:val="28"/>
                <w:szCs w:val="28"/>
              </w:rPr>
              <w:t>STT</w:t>
            </w:r>
          </w:p>
        </w:tc>
        <w:tc>
          <w:tcPr>
            <w:tcW w:w="3852" w:type="dxa"/>
            <w:vMerge w:val="restart"/>
            <w:vAlign w:val="center"/>
          </w:tcPr>
          <w:p w:rsidR="007224E9" w:rsidRPr="000428EC" w:rsidRDefault="007224E9" w:rsidP="001A1109">
            <w:pPr>
              <w:pStyle w:val="ListParagraph"/>
              <w:tabs>
                <w:tab w:val="left" w:pos="360"/>
              </w:tabs>
              <w:ind w:left="0"/>
              <w:jc w:val="center"/>
              <w:rPr>
                <w:b/>
                <w:sz w:val="28"/>
                <w:szCs w:val="28"/>
              </w:rPr>
            </w:pPr>
            <w:r w:rsidRPr="000428EC">
              <w:rPr>
                <w:b/>
                <w:sz w:val="28"/>
                <w:szCs w:val="28"/>
              </w:rPr>
              <w:t>Chỉ tiêu</w:t>
            </w:r>
          </w:p>
        </w:tc>
        <w:tc>
          <w:tcPr>
            <w:tcW w:w="1841" w:type="dxa"/>
            <w:vMerge w:val="restart"/>
          </w:tcPr>
          <w:p w:rsidR="007224E9" w:rsidRPr="000428EC" w:rsidRDefault="007224E9" w:rsidP="00611EAA">
            <w:pPr>
              <w:pStyle w:val="ListParagraph"/>
              <w:tabs>
                <w:tab w:val="left" w:pos="360"/>
              </w:tabs>
              <w:ind w:left="0"/>
              <w:jc w:val="center"/>
              <w:rPr>
                <w:b/>
                <w:sz w:val="28"/>
                <w:szCs w:val="28"/>
              </w:rPr>
            </w:pPr>
            <w:r w:rsidRPr="000428EC">
              <w:rPr>
                <w:b/>
                <w:sz w:val="28"/>
                <w:szCs w:val="28"/>
              </w:rPr>
              <w:t>Nghị quyết ĐHCĐ</w:t>
            </w:r>
            <w:r w:rsidR="00291D03" w:rsidRPr="000428EC">
              <w:rPr>
                <w:b/>
                <w:sz w:val="28"/>
                <w:szCs w:val="28"/>
              </w:rPr>
              <w:t xml:space="preserve"> 201</w:t>
            </w:r>
            <w:r w:rsidR="00611EAA">
              <w:rPr>
                <w:b/>
                <w:sz w:val="28"/>
                <w:szCs w:val="28"/>
              </w:rPr>
              <w:t>8</w:t>
            </w:r>
          </w:p>
        </w:tc>
        <w:tc>
          <w:tcPr>
            <w:tcW w:w="3019" w:type="dxa"/>
            <w:gridSpan w:val="2"/>
            <w:vAlign w:val="center"/>
          </w:tcPr>
          <w:p w:rsidR="007224E9" w:rsidRPr="000428EC" w:rsidRDefault="007224E9" w:rsidP="00611EAA">
            <w:pPr>
              <w:pStyle w:val="ListParagraph"/>
              <w:tabs>
                <w:tab w:val="left" w:pos="360"/>
              </w:tabs>
              <w:ind w:left="0"/>
              <w:jc w:val="center"/>
              <w:rPr>
                <w:b/>
                <w:i/>
                <w:sz w:val="28"/>
                <w:szCs w:val="28"/>
              </w:rPr>
            </w:pPr>
            <w:r w:rsidRPr="000428EC">
              <w:rPr>
                <w:b/>
                <w:sz w:val="28"/>
                <w:szCs w:val="28"/>
              </w:rPr>
              <w:t>Thực hiện năm 201</w:t>
            </w:r>
            <w:r w:rsidR="00611EAA">
              <w:rPr>
                <w:b/>
                <w:sz w:val="28"/>
                <w:szCs w:val="28"/>
              </w:rPr>
              <w:t>8</w:t>
            </w:r>
          </w:p>
        </w:tc>
      </w:tr>
      <w:tr w:rsidR="007224E9" w:rsidRPr="000428EC" w:rsidTr="00A61094">
        <w:tc>
          <w:tcPr>
            <w:tcW w:w="828" w:type="dxa"/>
            <w:vMerge/>
          </w:tcPr>
          <w:p w:rsidR="007224E9" w:rsidRPr="000428EC" w:rsidRDefault="007224E9" w:rsidP="0066778D">
            <w:pPr>
              <w:pStyle w:val="ListParagraph"/>
              <w:tabs>
                <w:tab w:val="left" w:pos="360"/>
              </w:tabs>
              <w:ind w:left="0"/>
              <w:jc w:val="both"/>
              <w:rPr>
                <w:b/>
                <w:i/>
                <w:sz w:val="28"/>
                <w:szCs w:val="28"/>
              </w:rPr>
            </w:pPr>
          </w:p>
        </w:tc>
        <w:tc>
          <w:tcPr>
            <w:tcW w:w="3852" w:type="dxa"/>
            <w:vMerge/>
          </w:tcPr>
          <w:p w:rsidR="007224E9" w:rsidRPr="000428EC" w:rsidRDefault="007224E9" w:rsidP="0066778D">
            <w:pPr>
              <w:pStyle w:val="ListParagraph"/>
              <w:tabs>
                <w:tab w:val="left" w:pos="360"/>
              </w:tabs>
              <w:ind w:left="0"/>
              <w:jc w:val="both"/>
              <w:rPr>
                <w:b/>
                <w:i/>
                <w:sz w:val="28"/>
                <w:szCs w:val="28"/>
              </w:rPr>
            </w:pPr>
          </w:p>
        </w:tc>
        <w:tc>
          <w:tcPr>
            <w:tcW w:w="1841" w:type="dxa"/>
            <w:vMerge/>
          </w:tcPr>
          <w:p w:rsidR="007224E9" w:rsidRPr="000428EC" w:rsidRDefault="007224E9" w:rsidP="0066778D">
            <w:pPr>
              <w:pStyle w:val="ListParagraph"/>
              <w:tabs>
                <w:tab w:val="left" w:pos="360"/>
              </w:tabs>
              <w:ind w:left="0"/>
              <w:jc w:val="both"/>
              <w:rPr>
                <w:b/>
                <w:i/>
                <w:sz w:val="28"/>
                <w:szCs w:val="28"/>
              </w:rPr>
            </w:pPr>
          </w:p>
        </w:tc>
        <w:tc>
          <w:tcPr>
            <w:tcW w:w="1579" w:type="dxa"/>
          </w:tcPr>
          <w:p w:rsidR="007224E9" w:rsidRPr="000428EC" w:rsidRDefault="007224E9" w:rsidP="00566204">
            <w:pPr>
              <w:pStyle w:val="ListParagraph"/>
              <w:tabs>
                <w:tab w:val="left" w:pos="360"/>
              </w:tabs>
              <w:ind w:left="0"/>
              <w:jc w:val="center"/>
              <w:rPr>
                <w:b/>
                <w:sz w:val="28"/>
                <w:szCs w:val="28"/>
              </w:rPr>
            </w:pPr>
            <w:r w:rsidRPr="000428EC">
              <w:rPr>
                <w:b/>
                <w:sz w:val="28"/>
                <w:szCs w:val="28"/>
              </w:rPr>
              <w:t>Giá trị</w:t>
            </w:r>
          </w:p>
        </w:tc>
        <w:tc>
          <w:tcPr>
            <w:tcW w:w="1440" w:type="dxa"/>
          </w:tcPr>
          <w:p w:rsidR="007224E9" w:rsidRPr="000428EC" w:rsidRDefault="007224E9" w:rsidP="00566204">
            <w:pPr>
              <w:pStyle w:val="ListParagraph"/>
              <w:tabs>
                <w:tab w:val="left" w:pos="360"/>
              </w:tabs>
              <w:ind w:left="0"/>
              <w:jc w:val="center"/>
              <w:rPr>
                <w:b/>
                <w:sz w:val="28"/>
                <w:szCs w:val="28"/>
              </w:rPr>
            </w:pPr>
            <w:r w:rsidRPr="000428EC">
              <w:rPr>
                <w:b/>
                <w:sz w:val="28"/>
                <w:szCs w:val="28"/>
              </w:rPr>
              <w:t>% So sánh</w:t>
            </w:r>
          </w:p>
        </w:tc>
      </w:tr>
      <w:tr w:rsidR="007224E9" w:rsidRPr="000428EC" w:rsidTr="00A61094">
        <w:tc>
          <w:tcPr>
            <w:tcW w:w="828" w:type="dxa"/>
          </w:tcPr>
          <w:p w:rsidR="007224E9" w:rsidRPr="000428EC" w:rsidRDefault="00A61094" w:rsidP="008A789C">
            <w:pPr>
              <w:pStyle w:val="ListParagraph"/>
              <w:tabs>
                <w:tab w:val="left" w:pos="360"/>
              </w:tabs>
              <w:ind w:left="0"/>
              <w:jc w:val="center"/>
              <w:rPr>
                <w:sz w:val="28"/>
                <w:szCs w:val="28"/>
              </w:rPr>
            </w:pPr>
            <w:r w:rsidRPr="000428EC">
              <w:rPr>
                <w:sz w:val="28"/>
                <w:szCs w:val="28"/>
              </w:rPr>
              <w:t>1</w:t>
            </w:r>
          </w:p>
        </w:tc>
        <w:tc>
          <w:tcPr>
            <w:tcW w:w="3852" w:type="dxa"/>
          </w:tcPr>
          <w:p w:rsidR="007224E9" w:rsidRPr="000428EC" w:rsidRDefault="00A61094" w:rsidP="0066778D">
            <w:pPr>
              <w:pStyle w:val="ListParagraph"/>
              <w:tabs>
                <w:tab w:val="left" w:pos="360"/>
              </w:tabs>
              <w:ind w:left="0"/>
              <w:jc w:val="both"/>
              <w:rPr>
                <w:sz w:val="28"/>
                <w:szCs w:val="28"/>
              </w:rPr>
            </w:pPr>
            <w:r w:rsidRPr="000428EC">
              <w:rPr>
                <w:sz w:val="28"/>
                <w:szCs w:val="28"/>
              </w:rPr>
              <w:t>Tổng doanh thu và dịch vụ khác</w:t>
            </w:r>
          </w:p>
        </w:tc>
        <w:tc>
          <w:tcPr>
            <w:tcW w:w="1841" w:type="dxa"/>
          </w:tcPr>
          <w:p w:rsidR="007224E9" w:rsidRPr="000428EC" w:rsidRDefault="009B5D11" w:rsidP="00BC7616">
            <w:pPr>
              <w:pStyle w:val="ListParagraph"/>
              <w:tabs>
                <w:tab w:val="left" w:pos="360"/>
              </w:tabs>
              <w:ind w:left="0"/>
              <w:jc w:val="right"/>
              <w:rPr>
                <w:sz w:val="28"/>
                <w:szCs w:val="28"/>
              </w:rPr>
            </w:pPr>
            <w:r w:rsidRPr="000428EC">
              <w:rPr>
                <w:sz w:val="28"/>
                <w:szCs w:val="28"/>
              </w:rPr>
              <w:t>4.</w:t>
            </w:r>
            <w:r w:rsidR="00BC7616">
              <w:rPr>
                <w:sz w:val="28"/>
                <w:szCs w:val="28"/>
              </w:rPr>
              <w:t>270</w:t>
            </w:r>
          </w:p>
        </w:tc>
        <w:tc>
          <w:tcPr>
            <w:tcW w:w="1579" w:type="dxa"/>
          </w:tcPr>
          <w:p w:rsidR="007224E9" w:rsidRPr="000428EC" w:rsidRDefault="000573E0" w:rsidP="00611EAA">
            <w:pPr>
              <w:pStyle w:val="ListParagraph"/>
              <w:tabs>
                <w:tab w:val="left" w:pos="360"/>
              </w:tabs>
              <w:ind w:left="0"/>
              <w:jc w:val="right"/>
              <w:rPr>
                <w:sz w:val="28"/>
                <w:szCs w:val="28"/>
              </w:rPr>
            </w:pPr>
            <w:r w:rsidRPr="000428EC">
              <w:rPr>
                <w:sz w:val="28"/>
                <w:szCs w:val="28"/>
              </w:rPr>
              <w:t>3.</w:t>
            </w:r>
            <w:r w:rsidR="00611EAA">
              <w:rPr>
                <w:sz w:val="28"/>
                <w:szCs w:val="28"/>
              </w:rPr>
              <w:t>964</w:t>
            </w:r>
          </w:p>
        </w:tc>
        <w:tc>
          <w:tcPr>
            <w:tcW w:w="1440" w:type="dxa"/>
          </w:tcPr>
          <w:p w:rsidR="007224E9" w:rsidRPr="000428EC" w:rsidRDefault="00BC7616" w:rsidP="00625B27">
            <w:pPr>
              <w:pStyle w:val="ListParagraph"/>
              <w:tabs>
                <w:tab w:val="left" w:pos="360"/>
              </w:tabs>
              <w:ind w:left="0"/>
              <w:jc w:val="right"/>
              <w:rPr>
                <w:sz w:val="28"/>
                <w:szCs w:val="28"/>
              </w:rPr>
            </w:pPr>
            <w:r>
              <w:rPr>
                <w:sz w:val="28"/>
                <w:szCs w:val="28"/>
              </w:rPr>
              <w:t>93</w:t>
            </w:r>
            <w:r w:rsidR="007B62A8" w:rsidRPr="000428EC">
              <w:rPr>
                <w:sz w:val="28"/>
                <w:szCs w:val="28"/>
              </w:rPr>
              <w:t>%</w:t>
            </w:r>
          </w:p>
        </w:tc>
      </w:tr>
      <w:tr w:rsidR="007224E9" w:rsidRPr="000428EC" w:rsidTr="00A61094">
        <w:tc>
          <w:tcPr>
            <w:tcW w:w="828" w:type="dxa"/>
          </w:tcPr>
          <w:p w:rsidR="007224E9" w:rsidRPr="000428EC" w:rsidRDefault="00A61094" w:rsidP="008A789C">
            <w:pPr>
              <w:pStyle w:val="ListParagraph"/>
              <w:tabs>
                <w:tab w:val="left" w:pos="360"/>
              </w:tabs>
              <w:ind w:left="0"/>
              <w:jc w:val="center"/>
              <w:rPr>
                <w:sz w:val="28"/>
                <w:szCs w:val="28"/>
              </w:rPr>
            </w:pPr>
            <w:r w:rsidRPr="000428EC">
              <w:rPr>
                <w:sz w:val="28"/>
                <w:szCs w:val="28"/>
              </w:rPr>
              <w:t>2</w:t>
            </w:r>
          </w:p>
        </w:tc>
        <w:tc>
          <w:tcPr>
            <w:tcW w:w="3852" w:type="dxa"/>
          </w:tcPr>
          <w:p w:rsidR="007224E9" w:rsidRPr="000428EC" w:rsidRDefault="00A61094" w:rsidP="0066778D">
            <w:pPr>
              <w:pStyle w:val="ListParagraph"/>
              <w:tabs>
                <w:tab w:val="left" w:pos="360"/>
              </w:tabs>
              <w:ind w:left="0"/>
              <w:jc w:val="both"/>
              <w:rPr>
                <w:sz w:val="28"/>
                <w:szCs w:val="28"/>
              </w:rPr>
            </w:pPr>
            <w:r w:rsidRPr="000428EC">
              <w:rPr>
                <w:sz w:val="28"/>
                <w:szCs w:val="28"/>
              </w:rPr>
              <w:t>Lợi nhuận trước thuế</w:t>
            </w:r>
          </w:p>
        </w:tc>
        <w:tc>
          <w:tcPr>
            <w:tcW w:w="1841" w:type="dxa"/>
          </w:tcPr>
          <w:p w:rsidR="007224E9" w:rsidRPr="000428EC" w:rsidRDefault="00895F36" w:rsidP="00BC7616">
            <w:pPr>
              <w:pStyle w:val="ListParagraph"/>
              <w:tabs>
                <w:tab w:val="left" w:pos="360"/>
              </w:tabs>
              <w:ind w:left="0"/>
              <w:jc w:val="right"/>
              <w:rPr>
                <w:sz w:val="28"/>
                <w:szCs w:val="28"/>
              </w:rPr>
            </w:pPr>
            <w:r w:rsidRPr="000428EC">
              <w:rPr>
                <w:sz w:val="28"/>
                <w:szCs w:val="28"/>
              </w:rPr>
              <w:t>2</w:t>
            </w:r>
            <w:r w:rsidR="00BC7616">
              <w:rPr>
                <w:sz w:val="28"/>
                <w:szCs w:val="28"/>
              </w:rPr>
              <w:t>38</w:t>
            </w:r>
          </w:p>
        </w:tc>
        <w:tc>
          <w:tcPr>
            <w:tcW w:w="1579" w:type="dxa"/>
          </w:tcPr>
          <w:p w:rsidR="007224E9" w:rsidRPr="000428EC" w:rsidRDefault="00564765" w:rsidP="00BE6B6F">
            <w:pPr>
              <w:pStyle w:val="ListParagraph"/>
              <w:tabs>
                <w:tab w:val="left" w:pos="360"/>
              </w:tabs>
              <w:ind w:left="0"/>
              <w:jc w:val="right"/>
              <w:rPr>
                <w:sz w:val="28"/>
                <w:szCs w:val="28"/>
              </w:rPr>
            </w:pPr>
            <w:r>
              <w:rPr>
                <w:sz w:val="28"/>
                <w:szCs w:val="28"/>
              </w:rPr>
              <w:t>221</w:t>
            </w:r>
          </w:p>
        </w:tc>
        <w:tc>
          <w:tcPr>
            <w:tcW w:w="1440" w:type="dxa"/>
          </w:tcPr>
          <w:p w:rsidR="007224E9" w:rsidRPr="000428EC" w:rsidRDefault="00BC7616" w:rsidP="00625B27">
            <w:pPr>
              <w:pStyle w:val="ListParagraph"/>
              <w:tabs>
                <w:tab w:val="left" w:pos="360"/>
              </w:tabs>
              <w:ind w:left="0"/>
              <w:jc w:val="right"/>
              <w:rPr>
                <w:sz w:val="28"/>
                <w:szCs w:val="28"/>
              </w:rPr>
            </w:pPr>
            <w:r>
              <w:rPr>
                <w:sz w:val="28"/>
                <w:szCs w:val="28"/>
              </w:rPr>
              <w:t>93</w:t>
            </w:r>
            <w:r w:rsidR="007B62A8" w:rsidRPr="000428EC">
              <w:rPr>
                <w:sz w:val="28"/>
                <w:szCs w:val="28"/>
              </w:rPr>
              <w:t>%</w:t>
            </w:r>
          </w:p>
        </w:tc>
      </w:tr>
      <w:tr w:rsidR="007224E9" w:rsidRPr="000428EC" w:rsidTr="00A61094">
        <w:tc>
          <w:tcPr>
            <w:tcW w:w="828" w:type="dxa"/>
          </w:tcPr>
          <w:p w:rsidR="007224E9" w:rsidRPr="000428EC" w:rsidRDefault="00A61094" w:rsidP="008A789C">
            <w:pPr>
              <w:pStyle w:val="ListParagraph"/>
              <w:tabs>
                <w:tab w:val="left" w:pos="360"/>
              </w:tabs>
              <w:ind w:left="0"/>
              <w:jc w:val="center"/>
              <w:rPr>
                <w:sz w:val="28"/>
                <w:szCs w:val="28"/>
              </w:rPr>
            </w:pPr>
            <w:r w:rsidRPr="000428EC">
              <w:rPr>
                <w:sz w:val="28"/>
                <w:szCs w:val="28"/>
              </w:rPr>
              <w:t>3</w:t>
            </w:r>
          </w:p>
        </w:tc>
        <w:tc>
          <w:tcPr>
            <w:tcW w:w="3852" w:type="dxa"/>
          </w:tcPr>
          <w:p w:rsidR="007224E9" w:rsidRPr="000428EC" w:rsidRDefault="00A61094" w:rsidP="0066778D">
            <w:pPr>
              <w:pStyle w:val="ListParagraph"/>
              <w:tabs>
                <w:tab w:val="left" w:pos="360"/>
              </w:tabs>
              <w:ind w:left="0"/>
              <w:jc w:val="both"/>
              <w:rPr>
                <w:sz w:val="28"/>
                <w:szCs w:val="28"/>
              </w:rPr>
            </w:pPr>
            <w:r w:rsidRPr="000428EC">
              <w:rPr>
                <w:sz w:val="28"/>
                <w:szCs w:val="28"/>
              </w:rPr>
              <w:t>Lợi nhuận sau thuế</w:t>
            </w:r>
          </w:p>
        </w:tc>
        <w:tc>
          <w:tcPr>
            <w:tcW w:w="1841" w:type="dxa"/>
          </w:tcPr>
          <w:p w:rsidR="007224E9" w:rsidRPr="000428EC" w:rsidRDefault="00BC7616" w:rsidP="00BE6B6F">
            <w:pPr>
              <w:pStyle w:val="ListParagraph"/>
              <w:tabs>
                <w:tab w:val="left" w:pos="360"/>
              </w:tabs>
              <w:ind w:left="0"/>
              <w:jc w:val="right"/>
              <w:rPr>
                <w:sz w:val="28"/>
                <w:szCs w:val="28"/>
              </w:rPr>
            </w:pPr>
            <w:r>
              <w:rPr>
                <w:sz w:val="28"/>
                <w:szCs w:val="28"/>
              </w:rPr>
              <w:t>236</w:t>
            </w:r>
          </w:p>
        </w:tc>
        <w:tc>
          <w:tcPr>
            <w:tcW w:w="1579" w:type="dxa"/>
          </w:tcPr>
          <w:p w:rsidR="007224E9" w:rsidRPr="000428EC" w:rsidRDefault="00564765" w:rsidP="00BE6B6F">
            <w:pPr>
              <w:pStyle w:val="ListParagraph"/>
              <w:tabs>
                <w:tab w:val="left" w:pos="360"/>
              </w:tabs>
              <w:ind w:left="0"/>
              <w:jc w:val="right"/>
              <w:rPr>
                <w:sz w:val="28"/>
                <w:szCs w:val="28"/>
              </w:rPr>
            </w:pPr>
            <w:r>
              <w:rPr>
                <w:sz w:val="28"/>
                <w:szCs w:val="28"/>
              </w:rPr>
              <w:t>218</w:t>
            </w:r>
          </w:p>
        </w:tc>
        <w:tc>
          <w:tcPr>
            <w:tcW w:w="1440" w:type="dxa"/>
          </w:tcPr>
          <w:p w:rsidR="007224E9" w:rsidRPr="000428EC" w:rsidRDefault="00BC7616" w:rsidP="00625B27">
            <w:pPr>
              <w:pStyle w:val="ListParagraph"/>
              <w:tabs>
                <w:tab w:val="left" w:pos="360"/>
              </w:tabs>
              <w:ind w:left="0"/>
              <w:jc w:val="right"/>
              <w:rPr>
                <w:sz w:val="28"/>
                <w:szCs w:val="28"/>
              </w:rPr>
            </w:pPr>
            <w:r>
              <w:rPr>
                <w:sz w:val="28"/>
                <w:szCs w:val="28"/>
              </w:rPr>
              <w:t>92</w:t>
            </w:r>
            <w:r w:rsidR="007B62A8" w:rsidRPr="000428EC">
              <w:rPr>
                <w:sz w:val="28"/>
                <w:szCs w:val="28"/>
              </w:rPr>
              <w:t>%</w:t>
            </w:r>
          </w:p>
        </w:tc>
      </w:tr>
    </w:tbl>
    <w:p w:rsidR="00FD32A2" w:rsidRDefault="00FD32A2" w:rsidP="00FD32A2">
      <w:pPr>
        <w:pStyle w:val="ListParagraph"/>
        <w:tabs>
          <w:tab w:val="left" w:pos="360"/>
        </w:tabs>
        <w:ind w:left="1116"/>
        <w:jc w:val="both"/>
        <w:rPr>
          <w:b/>
          <w:sz w:val="28"/>
          <w:szCs w:val="28"/>
        </w:rPr>
      </w:pPr>
    </w:p>
    <w:p w:rsidR="00625B27" w:rsidRDefault="00FD32A2" w:rsidP="00625B27">
      <w:pPr>
        <w:pStyle w:val="ListParagraph"/>
        <w:numPr>
          <w:ilvl w:val="1"/>
          <w:numId w:val="5"/>
        </w:numPr>
        <w:tabs>
          <w:tab w:val="left" w:pos="360"/>
        </w:tabs>
        <w:jc w:val="both"/>
        <w:rPr>
          <w:b/>
          <w:sz w:val="28"/>
          <w:szCs w:val="28"/>
        </w:rPr>
      </w:pPr>
      <w:r>
        <w:rPr>
          <w:b/>
          <w:sz w:val="28"/>
          <w:szCs w:val="28"/>
        </w:rPr>
        <w:t xml:space="preserve"> </w:t>
      </w:r>
      <w:r w:rsidR="00625B27" w:rsidRPr="007B1A49">
        <w:rPr>
          <w:b/>
          <w:sz w:val="28"/>
          <w:szCs w:val="28"/>
        </w:rPr>
        <w:t>Kết quả hoạt động kinh doanh (của Tổng Công ty mẹ):</w:t>
      </w:r>
    </w:p>
    <w:p w:rsidR="00625B27" w:rsidRPr="000428EC" w:rsidRDefault="00625B27" w:rsidP="00625B27">
      <w:pPr>
        <w:pStyle w:val="ListParagraph"/>
        <w:tabs>
          <w:tab w:val="left" w:pos="360"/>
        </w:tabs>
        <w:jc w:val="both"/>
        <w:rPr>
          <w:i/>
          <w:sz w:val="28"/>
          <w:szCs w:val="28"/>
        </w:rPr>
      </w:pPr>
      <w:r w:rsidRPr="000428EC">
        <w:rPr>
          <w:i/>
          <w:sz w:val="28"/>
          <w:szCs w:val="28"/>
        </w:rPr>
        <w:tab/>
      </w:r>
      <w:r w:rsidRPr="000428EC">
        <w:rPr>
          <w:i/>
          <w:sz w:val="28"/>
          <w:szCs w:val="28"/>
        </w:rPr>
        <w:tab/>
      </w:r>
      <w:r w:rsidRPr="000428EC">
        <w:rPr>
          <w:i/>
          <w:sz w:val="28"/>
          <w:szCs w:val="28"/>
        </w:rPr>
        <w:tab/>
      </w:r>
      <w:r w:rsidRPr="000428EC">
        <w:rPr>
          <w:i/>
          <w:sz w:val="28"/>
          <w:szCs w:val="28"/>
        </w:rPr>
        <w:tab/>
      </w:r>
      <w:r w:rsidRPr="000428EC">
        <w:rPr>
          <w:i/>
          <w:sz w:val="28"/>
          <w:szCs w:val="28"/>
        </w:rPr>
        <w:tab/>
      </w:r>
      <w:r w:rsidRPr="000428EC">
        <w:rPr>
          <w:i/>
          <w:sz w:val="28"/>
          <w:szCs w:val="28"/>
        </w:rPr>
        <w:tab/>
      </w:r>
      <w:r w:rsidRPr="000428EC">
        <w:rPr>
          <w:i/>
          <w:sz w:val="28"/>
          <w:szCs w:val="28"/>
        </w:rPr>
        <w:tab/>
      </w:r>
      <w:r w:rsidRPr="000428EC">
        <w:rPr>
          <w:i/>
          <w:sz w:val="28"/>
          <w:szCs w:val="28"/>
        </w:rPr>
        <w:tab/>
      </w:r>
      <w:r w:rsidRPr="000428EC">
        <w:rPr>
          <w:i/>
          <w:sz w:val="28"/>
          <w:szCs w:val="28"/>
        </w:rPr>
        <w:tab/>
      </w:r>
      <w:r w:rsidR="000428EC">
        <w:rPr>
          <w:i/>
          <w:sz w:val="28"/>
          <w:szCs w:val="28"/>
        </w:rPr>
        <w:tab/>
      </w:r>
      <w:r w:rsidRPr="000428EC">
        <w:rPr>
          <w:i/>
          <w:sz w:val="28"/>
          <w:szCs w:val="28"/>
        </w:rPr>
        <w:t>ĐVT: Ty</w:t>
      </w:r>
      <w:proofErr w:type="gramStart"/>
      <w:r w:rsidRPr="000428EC">
        <w:rPr>
          <w:i/>
          <w:sz w:val="28"/>
          <w:szCs w:val="28"/>
        </w:rPr>
        <w:t>̉  đô</w:t>
      </w:r>
      <w:proofErr w:type="gramEnd"/>
      <w:r w:rsidRPr="000428EC">
        <w:rPr>
          <w:i/>
          <w:sz w:val="28"/>
          <w:szCs w:val="28"/>
        </w:rPr>
        <w:t>̀ng</w:t>
      </w:r>
    </w:p>
    <w:tbl>
      <w:tblPr>
        <w:tblStyle w:val="TableGrid"/>
        <w:tblW w:w="9540" w:type="dxa"/>
        <w:tblInd w:w="198" w:type="dxa"/>
        <w:tblLook w:val="04A0" w:firstRow="1" w:lastRow="0" w:firstColumn="1" w:lastColumn="0" w:noHBand="0" w:noVBand="1"/>
      </w:tblPr>
      <w:tblGrid>
        <w:gridCol w:w="828"/>
        <w:gridCol w:w="3852"/>
        <w:gridCol w:w="1841"/>
        <w:gridCol w:w="1579"/>
        <w:gridCol w:w="1440"/>
      </w:tblGrid>
      <w:tr w:rsidR="00625B27" w:rsidRPr="000428EC" w:rsidTr="002A26FE">
        <w:tc>
          <w:tcPr>
            <w:tcW w:w="828" w:type="dxa"/>
            <w:vMerge w:val="restart"/>
            <w:vAlign w:val="center"/>
          </w:tcPr>
          <w:p w:rsidR="00625B27" w:rsidRPr="000428EC" w:rsidRDefault="00625B27" w:rsidP="002A26FE">
            <w:pPr>
              <w:pStyle w:val="ListParagraph"/>
              <w:tabs>
                <w:tab w:val="left" w:pos="360"/>
              </w:tabs>
              <w:ind w:left="0" w:hanging="208"/>
              <w:jc w:val="center"/>
              <w:rPr>
                <w:b/>
                <w:sz w:val="28"/>
                <w:szCs w:val="28"/>
              </w:rPr>
            </w:pPr>
            <w:r w:rsidRPr="000428EC">
              <w:rPr>
                <w:b/>
                <w:sz w:val="28"/>
                <w:szCs w:val="28"/>
              </w:rPr>
              <w:t>STT</w:t>
            </w:r>
          </w:p>
        </w:tc>
        <w:tc>
          <w:tcPr>
            <w:tcW w:w="3852" w:type="dxa"/>
            <w:vMerge w:val="restart"/>
            <w:vAlign w:val="center"/>
          </w:tcPr>
          <w:p w:rsidR="00625B27" w:rsidRPr="000428EC" w:rsidRDefault="00625B27" w:rsidP="002A26FE">
            <w:pPr>
              <w:pStyle w:val="ListParagraph"/>
              <w:tabs>
                <w:tab w:val="left" w:pos="360"/>
              </w:tabs>
              <w:ind w:left="0"/>
              <w:jc w:val="center"/>
              <w:rPr>
                <w:b/>
                <w:sz w:val="28"/>
                <w:szCs w:val="28"/>
              </w:rPr>
            </w:pPr>
            <w:r w:rsidRPr="000428EC">
              <w:rPr>
                <w:b/>
                <w:sz w:val="28"/>
                <w:szCs w:val="28"/>
              </w:rPr>
              <w:t>Chỉ tiêu</w:t>
            </w:r>
          </w:p>
        </w:tc>
        <w:tc>
          <w:tcPr>
            <w:tcW w:w="1841" w:type="dxa"/>
            <w:vMerge w:val="restart"/>
          </w:tcPr>
          <w:p w:rsidR="00625B27" w:rsidRPr="000428EC" w:rsidRDefault="00625B27" w:rsidP="002A26FE">
            <w:pPr>
              <w:pStyle w:val="ListParagraph"/>
              <w:tabs>
                <w:tab w:val="left" w:pos="360"/>
              </w:tabs>
              <w:ind w:left="0"/>
              <w:jc w:val="center"/>
              <w:rPr>
                <w:b/>
                <w:sz w:val="28"/>
                <w:szCs w:val="28"/>
              </w:rPr>
            </w:pPr>
            <w:r w:rsidRPr="000428EC">
              <w:rPr>
                <w:b/>
                <w:sz w:val="28"/>
                <w:szCs w:val="28"/>
              </w:rPr>
              <w:t>Nghị quyết ĐHCĐ 201</w:t>
            </w:r>
            <w:r w:rsidR="008245A8">
              <w:rPr>
                <w:b/>
                <w:sz w:val="28"/>
                <w:szCs w:val="28"/>
              </w:rPr>
              <w:t>8</w:t>
            </w:r>
          </w:p>
        </w:tc>
        <w:tc>
          <w:tcPr>
            <w:tcW w:w="3019" w:type="dxa"/>
            <w:gridSpan w:val="2"/>
            <w:vAlign w:val="center"/>
          </w:tcPr>
          <w:p w:rsidR="00625B27" w:rsidRPr="000428EC" w:rsidRDefault="00625B27" w:rsidP="008245A8">
            <w:pPr>
              <w:pStyle w:val="ListParagraph"/>
              <w:tabs>
                <w:tab w:val="left" w:pos="360"/>
              </w:tabs>
              <w:ind w:left="0"/>
              <w:jc w:val="center"/>
              <w:rPr>
                <w:b/>
                <w:i/>
                <w:sz w:val="28"/>
                <w:szCs w:val="28"/>
              </w:rPr>
            </w:pPr>
            <w:r w:rsidRPr="000428EC">
              <w:rPr>
                <w:b/>
                <w:sz w:val="28"/>
                <w:szCs w:val="28"/>
              </w:rPr>
              <w:t>Thực hiện năm 201</w:t>
            </w:r>
            <w:r w:rsidR="008245A8">
              <w:rPr>
                <w:b/>
                <w:sz w:val="28"/>
                <w:szCs w:val="28"/>
              </w:rPr>
              <w:t>8</w:t>
            </w:r>
          </w:p>
        </w:tc>
      </w:tr>
      <w:tr w:rsidR="00625B27" w:rsidRPr="000428EC" w:rsidTr="002A26FE">
        <w:tc>
          <w:tcPr>
            <w:tcW w:w="828" w:type="dxa"/>
            <w:vMerge/>
          </w:tcPr>
          <w:p w:rsidR="00625B27" w:rsidRPr="000428EC" w:rsidRDefault="00625B27" w:rsidP="002A26FE">
            <w:pPr>
              <w:pStyle w:val="ListParagraph"/>
              <w:tabs>
                <w:tab w:val="left" w:pos="360"/>
              </w:tabs>
              <w:ind w:left="0"/>
              <w:jc w:val="both"/>
              <w:rPr>
                <w:b/>
                <w:i/>
                <w:sz w:val="28"/>
                <w:szCs w:val="28"/>
              </w:rPr>
            </w:pPr>
          </w:p>
        </w:tc>
        <w:tc>
          <w:tcPr>
            <w:tcW w:w="3852" w:type="dxa"/>
            <w:vMerge/>
          </w:tcPr>
          <w:p w:rsidR="00625B27" w:rsidRPr="000428EC" w:rsidRDefault="00625B27" w:rsidP="002A26FE">
            <w:pPr>
              <w:pStyle w:val="ListParagraph"/>
              <w:tabs>
                <w:tab w:val="left" w:pos="360"/>
              </w:tabs>
              <w:ind w:left="0"/>
              <w:jc w:val="both"/>
              <w:rPr>
                <w:b/>
                <w:i/>
                <w:sz w:val="28"/>
                <w:szCs w:val="28"/>
              </w:rPr>
            </w:pPr>
          </w:p>
        </w:tc>
        <w:tc>
          <w:tcPr>
            <w:tcW w:w="1841" w:type="dxa"/>
            <w:vMerge/>
          </w:tcPr>
          <w:p w:rsidR="00625B27" w:rsidRPr="000428EC" w:rsidRDefault="00625B27" w:rsidP="002A26FE">
            <w:pPr>
              <w:pStyle w:val="ListParagraph"/>
              <w:tabs>
                <w:tab w:val="left" w:pos="360"/>
              </w:tabs>
              <w:ind w:left="0"/>
              <w:jc w:val="both"/>
              <w:rPr>
                <w:b/>
                <w:i/>
                <w:sz w:val="28"/>
                <w:szCs w:val="28"/>
              </w:rPr>
            </w:pPr>
          </w:p>
        </w:tc>
        <w:tc>
          <w:tcPr>
            <w:tcW w:w="1579" w:type="dxa"/>
          </w:tcPr>
          <w:p w:rsidR="00625B27" w:rsidRPr="000428EC" w:rsidRDefault="00625B27" w:rsidP="002A26FE">
            <w:pPr>
              <w:pStyle w:val="ListParagraph"/>
              <w:tabs>
                <w:tab w:val="left" w:pos="360"/>
              </w:tabs>
              <w:ind w:left="0"/>
              <w:jc w:val="center"/>
              <w:rPr>
                <w:b/>
                <w:sz w:val="28"/>
                <w:szCs w:val="28"/>
              </w:rPr>
            </w:pPr>
            <w:r w:rsidRPr="000428EC">
              <w:rPr>
                <w:b/>
                <w:sz w:val="28"/>
                <w:szCs w:val="28"/>
              </w:rPr>
              <w:t>Giá trị</w:t>
            </w:r>
          </w:p>
        </w:tc>
        <w:tc>
          <w:tcPr>
            <w:tcW w:w="1440" w:type="dxa"/>
          </w:tcPr>
          <w:p w:rsidR="00625B27" w:rsidRPr="000428EC" w:rsidRDefault="00625B27" w:rsidP="002A26FE">
            <w:pPr>
              <w:pStyle w:val="ListParagraph"/>
              <w:tabs>
                <w:tab w:val="left" w:pos="360"/>
              </w:tabs>
              <w:ind w:left="0"/>
              <w:jc w:val="center"/>
              <w:rPr>
                <w:b/>
                <w:sz w:val="28"/>
                <w:szCs w:val="28"/>
              </w:rPr>
            </w:pPr>
            <w:r w:rsidRPr="000428EC">
              <w:rPr>
                <w:b/>
                <w:sz w:val="28"/>
                <w:szCs w:val="28"/>
              </w:rPr>
              <w:t>% So sánh</w:t>
            </w:r>
          </w:p>
        </w:tc>
      </w:tr>
      <w:tr w:rsidR="00625B27" w:rsidRPr="000428EC" w:rsidTr="002A26FE">
        <w:tc>
          <w:tcPr>
            <w:tcW w:w="828" w:type="dxa"/>
          </w:tcPr>
          <w:p w:rsidR="00625B27" w:rsidRPr="000428EC" w:rsidRDefault="00625B27" w:rsidP="002A26FE">
            <w:pPr>
              <w:pStyle w:val="ListParagraph"/>
              <w:tabs>
                <w:tab w:val="left" w:pos="360"/>
              </w:tabs>
              <w:ind w:left="0"/>
              <w:jc w:val="center"/>
              <w:rPr>
                <w:sz w:val="28"/>
                <w:szCs w:val="28"/>
              </w:rPr>
            </w:pPr>
            <w:r w:rsidRPr="000428EC">
              <w:rPr>
                <w:sz w:val="28"/>
                <w:szCs w:val="28"/>
              </w:rPr>
              <w:t>1</w:t>
            </w:r>
          </w:p>
        </w:tc>
        <w:tc>
          <w:tcPr>
            <w:tcW w:w="3852" w:type="dxa"/>
          </w:tcPr>
          <w:p w:rsidR="00625B27" w:rsidRPr="000428EC" w:rsidRDefault="00625B27" w:rsidP="002A26FE">
            <w:pPr>
              <w:pStyle w:val="ListParagraph"/>
              <w:tabs>
                <w:tab w:val="left" w:pos="360"/>
              </w:tabs>
              <w:ind w:left="0"/>
              <w:jc w:val="both"/>
              <w:rPr>
                <w:sz w:val="28"/>
                <w:szCs w:val="28"/>
              </w:rPr>
            </w:pPr>
            <w:r w:rsidRPr="000428EC">
              <w:rPr>
                <w:sz w:val="28"/>
                <w:szCs w:val="28"/>
              </w:rPr>
              <w:t xml:space="preserve">Tổng doanh thu </w:t>
            </w:r>
          </w:p>
        </w:tc>
        <w:tc>
          <w:tcPr>
            <w:tcW w:w="1841" w:type="dxa"/>
          </w:tcPr>
          <w:p w:rsidR="00625B27" w:rsidRPr="000428EC" w:rsidRDefault="00625B27" w:rsidP="00386943">
            <w:pPr>
              <w:pStyle w:val="ListParagraph"/>
              <w:tabs>
                <w:tab w:val="left" w:pos="360"/>
              </w:tabs>
              <w:ind w:left="0"/>
              <w:jc w:val="right"/>
              <w:rPr>
                <w:sz w:val="28"/>
                <w:szCs w:val="28"/>
              </w:rPr>
            </w:pPr>
            <w:r w:rsidRPr="000428EC">
              <w:rPr>
                <w:sz w:val="28"/>
                <w:szCs w:val="28"/>
              </w:rPr>
              <w:t>3.</w:t>
            </w:r>
            <w:r w:rsidR="00386943">
              <w:rPr>
                <w:sz w:val="28"/>
                <w:szCs w:val="28"/>
              </w:rPr>
              <w:t>723</w:t>
            </w:r>
          </w:p>
        </w:tc>
        <w:tc>
          <w:tcPr>
            <w:tcW w:w="1579" w:type="dxa"/>
          </w:tcPr>
          <w:p w:rsidR="00625B27" w:rsidRPr="000428EC" w:rsidRDefault="00FC60C5" w:rsidP="00FC60C5">
            <w:pPr>
              <w:pStyle w:val="ListParagraph"/>
              <w:tabs>
                <w:tab w:val="left" w:pos="360"/>
              </w:tabs>
              <w:ind w:left="0"/>
              <w:jc w:val="right"/>
              <w:rPr>
                <w:sz w:val="28"/>
                <w:szCs w:val="28"/>
              </w:rPr>
            </w:pPr>
            <w:r>
              <w:rPr>
                <w:sz w:val="28"/>
                <w:szCs w:val="28"/>
              </w:rPr>
              <w:t>3.64</w:t>
            </w:r>
            <w:r w:rsidR="00625B27" w:rsidRPr="000428EC">
              <w:rPr>
                <w:sz w:val="28"/>
                <w:szCs w:val="28"/>
              </w:rPr>
              <w:t>5</w:t>
            </w:r>
          </w:p>
        </w:tc>
        <w:tc>
          <w:tcPr>
            <w:tcW w:w="1440" w:type="dxa"/>
          </w:tcPr>
          <w:p w:rsidR="00625B27" w:rsidRPr="000428EC" w:rsidRDefault="00625B27" w:rsidP="00527459">
            <w:pPr>
              <w:pStyle w:val="ListParagraph"/>
              <w:tabs>
                <w:tab w:val="left" w:pos="360"/>
              </w:tabs>
              <w:ind w:left="0"/>
              <w:jc w:val="right"/>
              <w:rPr>
                <w:sz w:val="28"/>
                <w:szCs w:val="28"/>
              </w:rPr>
            </w:pPr>
            <w:r w:rsidRPr="000428EC">
              <w:rPr>
                <w:sz w:val="28"/>
                <w:szCs w:val="28"/>
              </w:rPr>
              <w:t>9</w:t>
            </w:r>
            <w:r w:rsidR="00527459">
              <w:rPr>
                <w:sz w:val="28"/>
                <w:szCs w:val="28"/>
              </w:rPr>
              <w:t>8</w:t>
            </w:r>
            <w:r w:rsidRPr="000428EC">
              <w:rPr>
                <w:sz w:val="28"/>
                <w:szCs w:val="28"/>
              </w:rPr>
              <w:t>%</w:t>
            </w:r>
          </w:p>
        </w:tc>
      </w:tr>
      <w:tr w:rsidR="00625B27" w:rsidRPr="000428EC" w:rsidTr="002A26FE">
        <w:tc>
          <w:tcPr>
            <w:tcW w:w="828" w:type="dxa"/>
          </w:tcPr>
          <w:p w:rsidR="00625B27" w:rsidRPr="000428EC" w:rsidRDefault="00625B27" w:rsidP="002A26FE">
            <w:pPr>
              <w:pStyle w:val="ListParagraph"/>
              <w:tabs>
                <w:tab w:val="left" w:pos="360"/>
              </w:tabs>
              <w:ind w:left="0"/>
              <w:jc w:val="center"/>
              <w:rPr>
                <w:sz w:val="28"/>
                <w:szCs w:val="28"/>
              </w:rPr>
            </w:pPr>
            <w:r w:rsidRPr="000428EC">
              <w:rPr>
                <w:sz w:val="28"/>
                <w:szCs w:val="28"/>
              </w:rPr>
              <w:t>2</w:t>
            </w:r>
          </w:p>
        </w:tc>
        <w:tc>
          <w:tcPr>
            <w:tcW w:w="3852" w:type="dxa"/>
          </w:tcPr>
          <w:p w:rsidR="00625B27" w:rsidRPr="000428EC" w:rsidRDefault="00625B27" w:rsidP="002A26FE">
            <w:pPr>
              <w:pStyle w:val="ListParagraph"/>
              <w:tabs>
                <w:tab w:val="left" w:pos="360"/>
              </w:tabs>
              <w:ind w:left="0"/>
              <w:jc w:val="both"/>
              <w:rPr>
                <w:sz w:val="28"/>
                <w:szCs w:val="28"/>
              </w:rPr>
            </w:pPr>
            <w:r w:rsidRPr="000428EC">
              <w:rPr>
                <w:sz w:val="28"/>
                <w:szCs w:val="28"/>
              </w:rPr>
              <w:t>Lợi nhuận trước thuế</w:t>
            </w:r>
          </w:p>
        </w:tc>
        <w:tc>
          <w:tcPr>
            <w:tcW w:w="1841" w:type="dxa"/>
          </w:tcPr>
          <w:p w:rsidR="00625B27" w:rsidRPr="000428EC" w:rsidRDefault="00386943" w:rsidP="00625B27">
            <w:pPr>
              <w:pStyle w:val="ListParagraph"/>
              <w:tabs>
                <w:tab w:val="left" w:pos="360"/>
              </w:tabs>
              <w:ind w:left="0"/>
              <w:jc w:val="right"/>
              <w:rPr>
                <w:sz w:val="28"/>
                <w:szCs w:val="28"/>
              </w:rPr>
            </w:pPr>
            <w:r>
              <w:rPr>
                <w:sz w:val="28"/>
                <w:szCs w:val="28"/>
              </w:rPr>
              <w:t>235</w:t>
            </w:r>
          </w:p>
        </w:tc>
        <w:tc>
          <w:tcPr>
            <w:tcW w:w="1579" w:type="dxa"/>
          </w:tcPr>
          <w:p w:rsidR="00625B27" w:rsidRPr="000428EC" w:rsidRDefault="00625B27" w:rsidP="00FC60C5">
            <w:pPr>
              <w:pStyle w:val="ListParagraph"/>
              <w:tabs>
                <w:tab w:val="left" w:pos="360"/>
              </w:tabs>
              <w:ind w:left="0"/>
              <w:jc w:val="right"/>
              <w:rPr>
                <w:sz w:val="28"/>
                <w:szCs w:val="28"/>
              </w:rPr>
            </w:pPr>
            <w:r w:rsidRPr="000428EC">
              <w:rPr>
                <w:sz w:val="28"/>
                <w:szCs w:val="28"/>
              </w:rPr>
              <w:t>23</w:t>
            </w:r>
            <w:r w:rsidR="00FC60C5">
              <w:rPr>
                <w:sz w:val="28"/>
                <w:szCs w:val="28"/>
              </w:rPr>
              <w:t>6</w:t>
            </w:r>
          </w:p>
        </w:tc>
        <w:tc>
          <w:tcPr>
            <w:tcW w:w="1440" w:type="dxa"/>
          </w:tcPr>
          <w:p w:rsidR="00625B27" w:rsidRPr="000428EC" w:rsidRDefault="00625B27" w:rsidP="0080769D">
            <w:pPr>
              <w:pStyle w:val="ListParagraph"/>
              <w:tabs>
                <w:tab w:val="left" w:pos="360"/>
              </w:tabs>
              <w:ind w:left="0"/>
              <w:jc w:val="right"/>
              <w:rPr>
                <w:sz w:val="28"/>
                <w:szCs w:val="28"/>
              </w:rPr>
            </w:pPr>
            <w:r w:rsidRPr="000428EC">
              <w:rPr>
                <w:sz w:val="28"/>
                <w:szCs w:val="28"/>
              </w:rPr>
              <w:t>1</w:t>
            </w:r>
            <w:r w:rsidR="0080769D">
              <w:rPr>
                <w:sz w:val="28"/>
                <w:szCs w:val="28"/>
              </w:rPr>
              <w:t>00</w:t>
            </w:r>
            <w:r w:rsidR="004114EF">
              <w:rPr>
                <w:sz w:val="28"/>
                <w:szCs w:val="28"/>
              </w:rPr>
              <w:t>,4</w:t>
            </w:r>
            <w:r w:rsidRPr="000428EC">
              <w:rPr>
                <w:sz w:val="28"/>
                <w:szCs w:val="28"/>
              </w:rPr>
              <w:t>%</w:t>
            </w:r>
          </w:p>
        </w:tc>
      </w:tr>
      <w:tr w:rsidR="00625B27" w:rsidRPr="000428EC" w:rsidTr="002A26FE">
        <w:tc>
          <w:tcPr>
            <w:tcW w:w="828" w:type="dxa"/>
          </w:tcPr>
          <w:p w:rsidR="00625B27" w:rsidRPr="000428EC" w:rsidRDefault="00625B27" w:rsidP="002A26FE">
            <w:pPr>
              <w:pStyle w:val="ListParagraph"/>
              <w:tabs>
                <w:tab w:val="left" w:pos="360"/>
              </w:tabs>
              <w:ind w:left="0"/>
              <w:jc w:val="center"/>
              <w:rPr>
                <w:sz w:val="28"/>
                <w:szCs w:val="28"/>
              </w:rPr>
            </w:pPr>
            <w:r w:rsidRPr="000428EC">
              <w:rPr>
                <w:sz w:val="28"/>
                <w:szCs w:val="28"/>
              </w:rPr>
              <w:t>3</w:t>
            </w:r>
          </w:p>
        </w:tc>
        <w:tc>
          <w:tcPr>
            <w:tcW w:w="3852" w:type="dxa"/>
          </w:tcPr>
          <w:p w:rsidR="00625B27" w:rsidRPr="000428EC" w:rsidRDefault="00625B27" w:rsidP="002A26FE">
            <w:pPr>
              <w:pStyle w:val="ListParagraph"/>
              <w:tabs>
                <w:tab w:val="left" w:pos="360"/>
              </w:tabs>
              <w:ind w:left="0"/>
              <w:jc w:val="both"/>
              <w:rPr>
                <w:sz w:val="28"/>
                <w:szCs w:val="28"/>
              </w:rPr>
            </w:pPr>
            <w:r w:rsidRPr="000428EC">
              <w:rPr>
                <w:sz w:val="28"/>
                <w:szCs w:val="28"/>
              </w:rPr>
              <w:t>Lợi nhuận sau thuế</w:t>
            </w:r>
          </w:p>
        </w:tc>
        <w:tc>
          <w:tcPr>
            <w:tcW w:w="1841" w:type="dxa"/>
          </w:tcPr>
          <w:p w:rsidR="00625B27" w:rsidRPr="000428EC" w:rsidRDefault="00386943" w:rsidP="00625B27">
            <w:pPr>
              <w:pStyle w:val="ListParagraph"/>
              <w:tabs>
                <w:tab w:val="left" w:pos="360"/>
              </w:tabs>
              <w:ind w:left="0"/>
              <w:jc w:val="right"/>
              <w:rPr>
                <w:sz w:val="28"/>
                <w:szCs w:val="28"/>
              </w:rPr>
            </w:pPr>
            <w:r>
              <w:rPr>
                <w:sz w:val="28"/>
                <w:szCs w:val="28"/>
              </w:rPr>
              <w:t>235</w:t>
            </w:r>
          </w:p>
        </w:tc>
        <w:tc>
          <w:tcPr>
            <w:tcW w:w="1579" w:type="dxa"/>
          </w:tcPr>
          <w:p w:rsidR="00625B27" w:rsidRPr="000428EC" w:rsidRDefault="00625B27" w:rsidP="00625B27">
            <w:pPr>
              <w:pStyle w:val="ListParagraph"/>
              <w:tabs>
                <w:tab w:val="left" w:pos="360"/>
              </w:tabs>
              <w:ind w:left="0"/>
              <w:jc w:val="right"/>
              <w:rPr>
                <w:sz w:val="28"/>
                <w:szCs w:val="28"/>
              </w:rPr>
            </w:pPr>
            <w:r w:rsidRPr="000428EC">
              <w:rPr>
                <w:sz w:val="28"/>
                <w:szCs w:val="28"/>
              </w:rPr>
              <w:t>23</w:t>
            </w:r>
            <w:r w:rsidR="00FC60C5">
              <w:rPr>
                <w:sz w:val="28"/>
                <w:szCs w:val="28"/>
              </w:rPr>
              <w:t>6</w:t>
            </w:r>
          </w:p>
        </w:tc>
        <w:tc>
          <w:tcPr>
            <w:tcW w:w="1440" w:type="dxa"/>
          </w:tcPr>
          <w:p w:rsidR="00625B27" w:rsidRPr="000428EC" w:rsidRDefault="0080769D" w:rsidP="002A26FE">
            <w:pPr>
              <w:pStyle w:val="ListParagraph"/>
              <w:tabs>
                <w:tab w:val="left" w:pos="360"/>
              </w:tabs>
              <w:ind w:left="0"/>
              <w:jc w:val="right"/>
              <w:rPr>
                <w:sz w:val="28"/>
                <w:szCs w:val="28"/>
              </w:rPr>
            </w:pPr>
            <w:r>
              <w:rPr>
                <w:sz w:val="28"/>
                <w:szCs w:val="28"/>
              </w:rPr>
              <w:t>100</w:t>
            </w:r>
            <w:r w:rsidR="004114EF">
              <w:rPr>
                <w:sz w:val="28"/>
                <w:szCs w:val="28"/>
              </w:rPr>
              <w:t>,4</w:t>
            </w:r>
            <w:r w:rsidR="00625B27" w:rsidRPr="000428EC">
              <w:rPr>
                <w:sz w:val="28"/>
                <w:szCs w:val="28"/>
              </w:rPr>
              <w:t>%</w:t>
            </w:r>
          </w:p>
        </w:tc>
      </w:tr>
      <w:tr w:rsidR="00625B27" w:rsidRPr="000428EC" w:rsidTr="002A26FE">
        <w:tc>
          <w:tcPr>
            <w:tcW w:w="828" w:type="dxa"/>
          </w:tcPr>
          <w:p w:rsidR="00625B27" w:rsidRPr="000428EC" w:rsidRDefault="00625B27" w:rsidP="002A26FE">
            <w:pPr>
              <w:pStyle w:val="ListParagraph"/>
              <w:tabs>
                <w:tab w:val="left" w:pos="360"/>
              </w:tabs>
              <w:ind w:left="0"/>
              <w:jc w:val="center"/>
              <w:rPr>
                <w:sz w:val="28"/>
                <w:szCs w:val="28"/>
              </w:rPr>
            </w:pPr>
            <w:r w:rsidRPr="000428EC">
              <w:rPr>
                <w:sz w:val="28"/>
                <w:szCs w:val="28"/>
              </w:rPr>
              <w:t>4</w:t>
            </w:r>
          </w:p>
        </w:tc>
        <w:tc>
          <w:tcPr>
            <w:tcW w:w="3852" w:type="dxa"/>
          </w:tcPr>
          <w:p w:rsidR="00625B27" w:rsidRPr="000428EC" w:rsidRDefault="00625B27" w:rsidP="002A26FE">
            <w:pPr>
              <w:pStyle w:val="ListParagraph"/>
              <w:tabs>
                <w:tab w:val="left" w:pos="360"/>
              </w:tabs>
              <w:ind w:left="0"/>
              <w:jc w:val="both"/>
              <w:rPr>
                <w:sz w:val="28"/>
                <w:szCs w:val="28"/>
              </w:rPr>
            </w:pPr>
            <w:r w:rsidRPr="000428EC">
              <w:rPr>
                <w:sz w:val="28"/>
                <w:szCs w:val="28"/>
              </w:rPr>
              <w:t xml:space="preserve">Tỷ lệ chia cổ tức </w:t>
            </w:r>
            <w:r w:rsidR="00386943">
              <w:rPr>
                <w:sz w:val="28"/>
                <w:szCs w:val="28"/>
              </w:rPr>
              <w:t>dự kiến</w:t>
            </w:r>
          </w:p>
        </w:tc>
        <w:tc>
          <w:tcPr>
            <w:tcW w:w="1841" w:type="dxa"/>
          </w:tcPr>
          <w:p w:rsidR="00625B27" w:rsidRPr="000428EC" w:rsidRDefault="00625B27" w:rsidP="00386943">
            <w:pPr>
              <w:pStyle w:val="ListParagraph"/>
              <w:tabs>
                <w:tab w:val="left" w:pos="360"/>
              </w:tabs>
              <w:ind w:left="0"/>
              <w:jc w:val="right"/>
              <w:rPr>
                <w:sz w:val="28"/>
                <w:szCs w:val="28"/>
              </w:rPr>
            </w:pPr>
            <w:r w:rsidRPr="000428EC">
              <w:rPr>
                <w:sz w:val="28"/>
                <w:szCs w:val="28"/>
              </w:rPr>
              <w:t>1</w:t>
            </w:r>
            <w:r w:rsidR="00386943">
              <w:rPr>
                <w:sz w:val="28"/>
                <w:szCs w:val="28"/>
              </w:rPr>
              <w:t>5</w:t>
            </w:r>
            <w:r w:rsidRPr="000428EC">
              <w:rPr>
                <w:sz w:val="28"/>
                <w:szCs w:val="28"/>
              </w:rPr>
              <w:t>-</w:t>
            </w:r>
            <w:r w:rsidR="00386943">
              <w:rPr>
                <w:sz w:val="28"/>
                <w:szCs w:val="28"/>
              </w:rPr>
              <w:t>20%</w:t>
            </w:r>
          </w:p>
        </w:tc>
        <w:tc>
          <w:tcPr>
            <w:tcW w:w="1579" w:type="dxa"/>
          </w:tcPr>
          <w:p w:rsidR="00625B27" w:rsidRPr="000428EC" w:rsidRDefault="00625B27" w:rsidP="00A423BC">
            <w:pPr>
              <w:pStyle w:val="ListParagraph"/>
              <w:tabs>
                <w:tab w:val="left" w:pos="360"/>
              </w:tabs>
              <w:ind w:left="0"/>
              <w:jc w:val="right"/>
              <w:rPr>
                <w:sz w:val="28"/>
                <w:szCs w:val="28"/>
              </w:rPr>
            </w:pPr>
            <w:r w:rsidRPr="000428EC">
              <w:rPr>
                <w:sz w:val="28"/>
                <w:szCs w:val="28"/>
              </w:rPr>
              <w:t>2</w:t>
            </w:r>
            <w:r w:rsidR="00A423BC">
              <w:rPr>
                <w:sz w:val="28"/>
                <w:szCs w:val="28"/>
              </w:rPr>
              <w:t>5</w:t>
            </w:r>
            <w:r w:rsidRPr="000428EC">
              <w:rPr>
                <w:sz w:val="28"/>
                <w:szCs w:val="28"/>
              </w:rPr>
              <w:t>%</w:t>
            </w:r>
          </w:p>
        </w:tc>
        <w:tc>
          <w:tcPr>
            <w:tcW w:w="1440" w:type="dxa"/>
          </w:tcPr>
          <w:p w:rsidR="00625B27" w:rsidRPr="000428EC" w:rsidRDefault="00A423BC" w:rsidP="002A26FE">
            <w:pPr>
              <w:pStyle w:val="ListParagraph"/>
              <w:tabs>
                <w:tab w:val="left" w:pos="360"/>
              </w:tabs>
              <w:ind w:left="0"/>
              <w:jc w:val="right"/>
              <w:rPr>
                <w:sz w:val="28"/>
                <w:szCs w:val="28"/>
              </w:rPr>
            </w:pPr>
            <w:r>
              <w:rPr>
                <w:sz w:val="28"/>
                <w:szCs w:val="28"/>
              </w:rPr>
              <w:t>125%</w:t>
            </w:r>
          </w:p>
        </w:tc>
      </w:tr>
    </w:tbl>
    <w:p w:rsidR="00AE147C" w:rsidRPr="000428EC" w:rsidRDefault="00AE147C" w:rsidP="0066778D">
      <w:pPr>
        <w:tabs>
          <w:tab w:val="left" w:pos="360"/>
        </w:tabs>
        <w:jc w:val="both"/>
        <w:rPr>
          <w:sz w:val="28"/>
          <w:szCs w:val="28"/>
        </w:rPr>
      </w:pPr>
    </w:p>
    <w:p w:rsidR="0087517A" w:rsidRPr="000428EC" w:rsidRDefault="00625B27" w:rsidP="0066778D">
      <w:pPr>
        <w:pStyle w:val="ListParagraph"/>
        <w:numPr>
          <w:ilvl w:val="0"/>
          <w:numId w:val="3"/>
        </w:numPr>
        <w:tabs>
          <w:tab w:val="left" w:pos="360"/>
        </w:tabs>
        <w:ind w:left="90" w:firstLine="0"/>
        <w:jc w:val="both"/>
        <w:rPr>
          <w:b/>
          <w:sz w:val="28"/>
          <w:szCs w:val="28"/>
        </w:rPr>
      </w:pPr>
      <w:r w:rsidRPr="000428EC">
        <w:rPr>
          <w:b/>
          <w:sz w:val="28"/>
          <w:szCs w:val="28"/>
        </w:rPr>
        <w:t xml:space="preserve"> Kết quả giám sát báo cáo tài chính năm 201</w:t>
      </w:r>
      <w:r w:rsidR="00586119">
        <w:rPr>
          <w:b/>
          <w:sz w:val="28"/>
          <w:szCs w:val="28"/>
        </w:rPr>
        <w:t>8</w:t>
      </w:r>
    </w:p>
    <w:p w:rsidR="0087517A" w:rsidRDefault="0087517A" w:rsidP="000428EC">
      <w:pPr>
        <w:pStyle w:val="ListParagraph"/>
        <w:tabs>
          <w:tab w:val="left" w:pos="360"/>
        </w:tabs>
        <w:jc w:val="both"/>
        <w:rPr>
          <w:sz w:val="28"/>
          <w:szCs w:val="28"/>
        </w:rPr>
      </w:pPr>
      <w:proofErr w:type="gramStart"/>
      <w:r w:rsidRPr="000428EC">
        <w:rPr>
          <w:sz w:val="28"/>
          <w:szCs w:val="28"/>
        </w:rPr>
        <w:t>Tổng Công ty đã lập và công bố các Báo cáo quyết toán tài chính năm 201</w:t>
      </w:r>
      <w:r w:rsidR="001348D7">
        <w:rPr>
          <w:sz w:val="28"/>
          <w:szCs w:val="28"/>
        </w:rPr>
        <w:t>8</w:t>
      </w:r>
      <w:r w:rsidRPr="000428EC">
        <w:rPr>
          <w:sz w:val="28"/>
          <w:szCs w:val="28"/>
        </w:rPr>
        <w:t>.</w:t>
      </w:r>
      <w:proofErr w:type="gramEnd"/>
      <w:r w:rsidRPr="000428EC">
        <w:rPr>
          <w:sz w:val="28"/>
          <w:szCs w:val="28"/>
        </w:rPr>
        <w:t xml:space="preserve"> Báo cáo quyết toán tài chính của Tổng Công ty năm 201</w:t>
      </w:r>
      <w:r w:rsidR="001348D7">
        <w:rPr>
          <w:sz w:val="28"/>
          <w:szCs w:val="28"/>
        </w:rPr>
        <w:t>8</w:t>
      </w:r>
      <w:r w:rsidRPr="000428EC">
        <w:rPr>
          <w:sz w:val="28"/>
          <w:szCs w:val="28"/>
        </w:rPr>
        <w:t xml:space="preserve"> đã được kiểm toán bởi Công ty TNHH Kiểm toán và Tư vấn (A&amp;C). Theo ý kiến của Kiểm toán viên độc lập, báo cáo tài chính của Tổng Công ty cổ phần Phong Phú năm 201</w:t>
      </w:r>
      <w:r w:rsidR="001348D7">
        <w:rPr>
          <w:sz w:val="28"/>
          <w:szCs w:val="28"/>
        </w:rPr>
        <w:t>8</w:t>
      </w:r>
      <w:r w:rsidRPr="000428EC">
        <w:rPr>
          <w:sz w:val="28"/>
          <w:szCs w:val="28"/>
        </w:rPr>
        <w:t xml:space="preserve"> đã phản ánh trung thực và hợp lý trên các khía cạnh trọng yếu về tình hình tài chính tại ngày 31/12/201</w:t>
      </w:r>
      <w:r w:rsidR="00067893">
        <w:rPr>
          <w:sz w:val="28"/>
          <w:szCs w:val="28"/>
        </w:rPr>
        <w:t>8</w:t>
      </w:r>
      <w:r w:rsidRPr="000428EC">
        <w:rPr>
          <w:sz w:val="28"/>
          <w:szCs w:val="28"/>
        </w:rPr>
        <w:t>, cũng như kết quả hoạt động kinh doanh</w:t>
      </w:r>
      <w:r w:rsidR="00C52971" w:rsidRPr="000428EC">
        <w:rPr>
          <w:sz w:val="28"/>
          <w:szCs w:val="28"/>
        </w:rPr>
        <w:t xml:space="preserve"> và tình hình lưu chuyển tiền tệ cho năm tài chính kết thúc cùng ngày, phù hợp với các </w:t>
      </w:r>
      <w:r w:rsidR="00653DC7" w:rsidRPr="000428EC">
        <w:rPr>
          <w:sz w:val="28"/>
          <w:szCs w:val="28"/>
        </w:rPr>
        <w:t>C</w:t>
      </w:r>
      <w:r w:rsidR="00C52971" w:rsidRPr="000428EC">
        <w:rPr>
          <w:sz w:val="28"/>
          <w:szCs w:val="28"/>
        </w:rPr>
        <w:t>huẩn mực</w:t>
      </w:r>
      <w:r w:rsidR="00653DC7" w:rsidRPr="000428EC">
        <w:rPr>
          <w:sz w:val="28"/>
          <w:szCs w:val="28"/>
        </w:rPr>
        <w:t xml:space="preserve"> Kế toán Việt Nam</w:t>
      </w:r>
      <w:r w:rsidR="00C52971" w:rsidRPr="000428EC">
        <w:rPr>
          <w:sz w:val="28"/>
          <w:szCs w:val="28"/>
        </w:rPr>
        <w:t xml:space="preserve">, </w:t>
      </w:r>
      <w:r w:rsidR="00653DC7" w:rsidRPr="000428EC">
        <w:rPr>
          <w:sz w:val="28"/>
          <w:szCs w:val="28"/>
        </w:rPr>
        <w:t>C</w:t>
      </w:r>
      <w:r w:rsidR="00C52971" w:rsidRPr="000428EC">
        <w:rPr>
          <w:sz w:val="28"/>
          <w:szCs w:val="28"/>
        </w:rPr>
        <w:t xml:space="preserve">hế độ </w:t>
      </w:r>
      <w:r w:rsidR="00653DC7" w:rsidRPr="000428EC">
        <w:rPr>
          <w:sz w:val="28"/>
          <w:szCs w:val="28"/>
        </w:rPr>
        <w:t>K</w:t>
      </w:r>
      <w:r w:rsidR="00C52971" w:rsidRPr="000428EC">
        <w:rPr>
          <w:sz w:val="28"/>
          <w:szCs w:val="28"/>
        </w:rPr>
        <w:t xml:space="preserve">ế toán doanh nghiệp Việt Nam và các quy định pháp </w:t>
      </w:r>
      <w:r w:rsidR="00653DC7" w:rsidRPr="000428EC">
        <w:rPr>
          <w:sz w:val="28"/>
          <w:szCs w:val="28"/>
        </w:rPr>
        <w:t>lý</w:t>
      </w:r>
      <w:r w:rsidR="00C52971" w:rsidRPr="000428EC">
        <w:rPr>
          <w:sz w:val="28"/>
          <w:szCs w:val="28"/>
        </w:rPr>
        <w:t xml:space="preserve"> có liên quan</w:t>
      </w:r>
      <w:r w:rsidR="00653DC7" w:rsidRPr="000428EC">
        <w:rPr>
          <w:sz w:val="28"/>
          <w:szCs w:val="28"/>
        </w:rPr>
        <w:t xml:space="preserve"> đến việc lập và trình bày Báo cáo tài chính tổng hợp</w:t>
      </w:r>
      <w:r w:rsidR="00C52971" w:rsidRPr="000428EC">
        <w:rPr>
          <w:sz w:val="28"/>
          <w:szCs w:val="28"/>
        </w:rPr>
        <w:t>.</w:t>
      </w:r>
    </w:p>
    <w:p w:rsidR="00FD32A2" w:rsidRPr="000428EC" w:rsidRDefault="00FD32A2" w:rsidP="000428EC">
      <w:pPr>
        <w:pStyle w:val="ListParagraph"/>
        <w:tabs>
          <w:tab w:val="left" w:pos="360"/>
        </w:tabs>
        <w:jc w:val="both"/>
        <w:rPr>
          <w:sz w:val="28"/>
          <w:szCs w:val="28"/>
        </w:rPr>
      </w:pPr>
    </w:p>
    <w:p w:rsidR="00C52971" w:rsidRPr="000428EC" w:rsidRDefault="000428EC" w:rsidP="0066778D">
      <w:pPr>
        <w:pStyle w:val="ListParagraph"/>
        <w:tabs>
          <w:tab w:val="left" w:pos="360"/>
        </w:tabs>
        <w:ind w:left="90"/>
        <w:jc w:val="both"/>
        <w:rPr>
          <w:b/>
          <w:sz w:val="28"/>
          <w:szCs w:val="28"/>
        </w:rPr>
      </w:pPr>
      <w:r>
        <w:rPr>
          <w:b/>
          <w:sz w:val="28"/>
          <w:szCs w:val="28"/>
        </w:rPr>
        <w:tab/>
      </w:r>
      <w:r>
        <w:rPr>
          <w:b/>
          <w:sz w:val="28"/>
          <w:szCs w:val="28"/>
        </w:rPr>
        <w:tab/>
      </w:r>
      <w:r w:rsidR="00625B27" w:rsidRPr="000428EC">
        <w:rPr>
          <w:b/>
          <w:sz w:val="28"/>
          <w:szCs w:val="28"/>
        </w:rPr>
        <w:t xml:space="preserve">Một số chỉ tiêu tài chính tại báo cáo tài chính năm </w:t>
      </w:r>
      <w:proofErr w:type="gramStart"/>
      <w:r w:rsidR="00625B27" w:rsidRPr="000428EC">
        <w:rPr>
          <w:b/>
          <w:sz w:val="28"/>
          <w:szCs w:val="28"/>
        </w:rPr>
        <w:t>201</w:t>
      </w:r>
      <w:r w:rsidR="00067893">
        <w:rPr>
          <w:b/>
          <w:sz w:val="28"/>
          <w:szCs w:val="28"/>
        </w:rPr>
        <w:t>8</w:t>
      </w:r>
      <w:r w:rsidR="00625B27" w:rsidRPr="000428EC">
        <w:rPr>
          <w:b/>
          <w:sz w:val="28"/>
          <w:szCs w:val="28"/>
        </w:rPr>
        <w:t xml:space="preserve"> :</w:t>
      </w:r>
      <w:proofErr w:type="gramEnd"/>
    </w:p>
    <w:p w:rsidR="00C52971" w:rsidRPr="000428EC" w:rsidRDefault="00C52971" w:rsidP="0066778D">
      <w:pPr>
        <w:pStyle w:val="ListParagraph"/>
        <w:numPr>
          <w:ilvl w:val="0"/>
          <w:numId w:val="13"/>
        </w:numPr>
        <w:tabs>
          <w:tab w:val="left" w:pos="360"/>
        </w:tabs>
        <w:jc w:val="both"/>
        <w:rPr>
          <w:b/>
          <w:sz w:val="28"/>
          <w:szCs w:val="28"/>
        </w:rPr>
      </w:pPr>
      <w:r w:rsidRPr="000428EC">
        <w:rPr>
          <w:b/>
          <w:sz w:val="28"/>
          <w:szCs w:val="28"/>
        </w:rPr>
        <w:t xml:space="preserve">Bảng Cân đối kế toán tổng hợp tại </w:t>
      </w:r>
      <w:r w:rsidR="009C7520" w:rsidRPr="000428EC">
        <w:rPr>
          <w:b/>
          <w:sz w:val="28"/>
          <w:szCs w:val="28"/>
        </w:rPr>
        <w:t>ngày 31.12.</w:t>
      </w:r>
      <w:r w:rsidR="00067893">
        <w:rPr>
          <w:b/>
          <w:sz w:val="28"/>
          <w:szCs w:val="28"/>
        </w:rPr>
        <w:t>2018</w:t>
      </w:r>
      <w:r w:rsidR="009C7520" w:rsidRPr="000428EC">
        <w:rPr>
          <w:b/>
          <w:sz w:val="28"/>
          <w:szCs w:val="28"/>
        </w:rPr>
        <w:t xml:space="preserve"> của </w:t>
      </w:r>
      <w:r w:rsidR="00EA6648" w:rsidRPr="000428EC">
        <w:rPr>
          <w:b/>
          <w:sz w:val="28"/>
          <w:szCs w:val="28"/>
        </w:rPr>
        <w:t>Tổng Công ty mẹ</w:t>
      </w:r>
      <w:r w:rsidRPr="000428EC">
        <w:rPr>
          <w:b/>
          <w:sz w:val="28"/>
          <w:szCs w:val="28"/>
        </w:rPr>
        <w:t>:</w:t>
      </w:r>
    </w:p>
    <w:p w:rsidR="00C52971" w:rsidRPr="000428EC" w:rsidRDefault="00B33669" w:rsidP="0066778D">
      <w:pPr>
        <w:tabs>
          <w:tab w:val="left" w:pos="360"/>
        </w:tabs>
        <w:ind w:left="360"/>
        <w:jc w:val="both"/>
        <w:rPr>
          <w:i/>
          <w:sz w:val="28"/>
          <w:szCs w:val="28"/>
        </w:rPr>
      </w:pPr>
      <w:r w:rsidRPr="000428EC">
        <w:rPr>
          <w:sz w:val="28"/>
          <w:szCs w:val="28"/>
        </w:rPr>
        <w:t xml:space="preserve">                                                                                                            </w:t>
      </w:r>
      <w:r w:rsidR="008A025E" w:rsidRPr="000428EC">
        <w:rPr>
          <w:sz w:val="28"/>
          <w:szCs w:val="28"/>
        </w:rPr>
        <w:t xml:space="preserve">  </w:t>
      </w:r>
      <w:r w:rsidRPr="000428EC">
        <w:rPr>
          <w:sz w:val="28"/>
          <w:szCs w:val="28"/>
        </w:rPr>
        <w:t xml:space="preserve"> </w:t>
      </w:r>
      <w:r w:rsidRPr="000428EC">
        <w:rPr>
          <w:i/>
          <w:sz w:val="28"/>
          <w:szCs w:val="28"/>
        </w:rPr>
        <w:t>ĐVT</w:t>
      </w:r>
      <w:proofErr w:type="gramStart"/>
      <w:r w:rsidRPr="000428EC">
        <w:rPr>
          <w:i/>
          <w:sz w:val="28"/>
          <w:szCs w:val="28"/>
        </w:rPr>
        <w:t>:</w:t>
      </w:r>
      <w:r w:rsidR="000428EC">
        <w:rPr>
          <w:i/>
          <w:sz w:val="28"/>
          <w:szCs w:val="28"/>
        </w:rPr>
        <w:t>t</w:t>
      </w:r>
      <w:r w:rsidR="008A025E" w:rsidRPr="000428EC">
        <w:rPr>
          <w:i/>
          <w:sz w:val="28"/>
          <w:szCs w:val="28"/>
        </w:rPr>
        <w:t>y</w:t>
      </w:r>
      <w:proofErr w:type="gramEnd"/>
      <w:r w:rsidR="008A025E" w:rsidRPr="000428EC">
        <w:rPr>
          <w:i/>
          <w:sz w:val="28"/>
          <w:szCs w:val="28"/>
        </w:rPr>
        <w:t>̉</w:t>
      </w:r>
      <w:r w:rsidRPr="000428EC">
        <w:rPr>
          <w:i/>
          <w:sz w:val="28"/>
          <w:szCs w:val="28"/>
        </w:rPr>
        <w:t xml:space="preserve"> đồng</w:t>
      </w:r>
    </w:p>
    <w:tbl>
      <w:tblPr>
        <w:tblStyle w:val="TableGrid"/>
        <w:tblW w:w="9630" w:type="dxa"/>
        <w:tblInd w:w="198" w:type="dxa"/>
        <w:tblLook w:val="04A0" w:firstRow="1" w:lastRow="0" w:firstColumn="1" w:lastColumn="0" w:noHBand="0" w:noVBand="1"/>
      </w:tblPr>
      <w:tblGrid>
        <w:gridCol w:w="5580"/>
        <w:gridCol w:w="2070"/>
        <w:gridCol w:w="1980"/>
      </w:tblGrid>
      <w:tr w:rsidR="00542CAC" w:rsidRPr="000428EC" w:rsidTr="00542CAC">
        <w:tc>
          <w:tcPr>
            <w:tcW w:w="5580" w:type="dxa"/>
          </w:tcPr>
          <w:p w:rsidR="00542CAC" w:rsidRPr="000428EC" w:rsidRDefault="00542CAC" w:rsidP="008A789C">
            <w:pPr>
              <w:tabs>
                <w:tab w:val="left" w:pos="360"/>
              </w:tabs>
              <w:jc w:val="center"/>
              <w:rPr>
                <w:b/>
                <w:sz w:val="28"/>
                <w:szCs w:val="28"/>
              </w:rPr>
            </w:pPr>
            <w:r w:rsidRPr="000428EC">
              <w:rPr>
                <w:b/>
                <w:sz w:val="28"/>
                <w:szCs w:val="28"/>
              </w:rPr>
              <w:t>CHỈ TIÊU</w:t>
            </w:r>
          </w:p>
        </w:tc>
        <w:tc>
          <w:tcPr>
            <w:tcW w:w="2070" w:type="dxa"/>
          </w:tcPr>
          <w:p w:rsidR="00542CAC" w:rsidRPr="000428EC" w:rsidRDefault="00542CAC" w:rsidP="008A789C">
            <w:pPr>
              <w:tabs>
                <w:tab w:val="left" w:pos="360"/>
              </w:tabs>
              <w:jc w:val="center"/>
              <w:rPr>
                <w:b/>
                <w:sz w:val="28"/>
                <w:szCs w:val="28"/>
              </w:rPr>
            </w:pPr>
            <w:r w:rsidRPr="000428EC">
              <w:rPr>
                <w:b/>
                <w:sz w:val="28"/>
                <w:szCs w:val="28"/>
              </w:rPr>
              <w:t>SỐ CUỐI NĂM</w:t>
            </w:r>
          </w:p>
        </w:tc>
        <w:tc>
          <w:tcPr>
            <w:tcW w:w="1980" w:type="dxa"/>
          </w:tcPr>
          <w:p w:rsidR="00542CAC" w:rsidRPr="000428EC" w:rsidRDefault="00542CAC" w:rsidP="00542CAC">
            <w:pPr>
              <w:tabs>
                <w:tab w:val="left" w:pos="360"/>
              </w:tabs>
              <w:jc w:val="center"/>
              <w:rPr>
                <w:b/>
                <w:sz w:val="28"/>
                <w:szCs w:val="28"/>
              </w:rPr>
            </w:pPr>
            <w:r w:rsidRPr="000428EC">
              <w:rPr>
                <w:b/>
                <w:sz w:val="28"/>
                <w:szCs w:val="28"/>
              </w:rPr>
              <w:t xml:space="preserve">SỐ </w:t>
            </w:r>
            <w:r>
              <w:rPr>
                <w:b/>
                <w:sz w:val="28"/>
                <w:szCs w:val="28"/>
              </w:rPr>
              <w:t>ĐẦU</w:t>
            </w:r>
            <w:r w:rsidRPr="000428EC">
              <w:rPr>
                <w:b/>
                <w:sz w:val="28"/>
                <w:szCs w:val="28"/>
              </w:rPr>
              <w:t xml:space="preserve"> NĂM</w:t>
            </w:r>
          </w:p>
        </w:tc>
      </w:tr>
      <w:tr w:rsidR="00542CAC" w:rsidRPr="000428EC" w:rsidTr="00542CAC">
        <w:tc>
          <w:tcPr>
            <w:tcW w:w="5580" w:type="dxa"/>
          </w:tcPr>
          <w:p w:rsidR="00542CAC" w:rsidRPr="000428EC" w:rsidRDefault="00542CAC" w:rsidP="0066778D">
            <w:pPr>
              <w:tabs>
                <w:tab w:val="left" w:pos="360"/>
              </w:tabs>
              <w:jc w:val="both"/>
              <w:rPr>
                <w:b/>
                <w:sz w:val="28"/>
                <w:szCs w:val="28"/>
              </w:rPr>
            </w:pPr>
            <w:r w:rsidRPr="000428EC">
              <w:rPr>
                <w:b/>
                <w:sz w:val="28"/>
                <w:szCs w:val="28"/>
              </w:rPr>
              <w:t>TÀI SẢN</w:t>
            </w:r>
          </w:p>
        </w:tc>
        <w:tc>
          <w:tcPr>
            <w:tcW w:w="2070" w:type="dxa"/>
          </w:tcPr>
          <w:p w:rsidR="00542CAC" w:rsidRPr="000428EC" w:rsidRDefault="009353FF" w:rsidP="0057036A">
            <w:pPr>
              <w:tabs>
                <w:tab w:val="left" w:pos="360"/>
              </w:tabs>
              <w:jc w:val="right"/>
              <w:rPr>
                <w:b/>
                <w:sz w:val="28"/>
                <w:szCs w:val="28"/>
              </w:rPr>
            </w:pPr>
            <w:r>
              <w:rPr>
                <w:b/>
                <w:sz w:val="28"/>
                <w:szCs w:val="28"/>
              </w:rPr>
              <w:t>4.184</w:t>
            </w:r>
          </w:p>
        </w:tc>
        <w:tc>
          <w:tcPr>
            <w:tcW w:w="1980" w:type="dxa"/>
          </w:tcPr>
          <w:p w:rsidR="00542CAC" w:rsidRPr="000428EC" w:rsidRDefault="00542CAC" w:rsidP="0057036A">
            <w:pPr>
              <w:tabs>
                <w:tab w:val="left" w:pos="360"/>
              </w:tabs>
              <w:jc w:val="right"/>
              <w:rPr>
                <w:b/>
                <w:sz w:val="28"/>
                <w:szCs w:val="28"/>
              </w:rPr>
            </w:pPr>
            <w:r w:rsidRPr="000428EC">
              <w:rPr>
                <w:b/>
                <w:sz w:val="28"/>
                <w:szCs w:val="28"/>
              </w:rPr>
              <w:t>4.099</w:t>
            </w:r>
          </w:p>
        </w:tc>
      </w:tr>
      <w:tr w:rsidR="00542CAC" w:rsidRPr="000428EC" w:rsidTr="00542CAC">
        <w:tc>
          <w:tcPr>
            <w:tcW w:w="5580" w:type="dxa"/>
          </w:tcPr>
          <w:p w:rsidR="00542CAC" w:rsidRPr="000428EC" w:rsidRDefault="00542CAC" w:rsidP="0066778D">
            <w:pPr>
              <w:pStyle w:val="ListParagraph"/>
              <w:numPr>
                <w:ilvl w:val="0"/>
                <w:numId w:val="7"/>
              </w:numPr>
              <w:tabs>
                <w:tab w:val="left" w:pos="360"/>
              </w:tabs>
              <w:jc w:val="both"/>
              <w:rPr>
                <w:b/>
                <w:sz w:val="28"/>
                <w:szCs w:val="28"/>
              </w:rPr>
            </w:pPr>
            <w:r w:rsidRPr="000428EC">
              <w:rPr>
                <w:b/>
                <w:sz w:val="28"/>
                <w:szCs w:val="28"/>
              </w:rPr>
              <w:t>Tài sản ngắn hạn</w:t>
            </w:r>
          </w:p>
        </w:tc>
        <w:tc>
          <w:tcPr>
            <w:tcW w:w="2070" w:type="dxa"/>
          </w:tcPr>
          <w:p w:rsidR="00542CAC" w:rsidRPr="000428EC" w:rsidRDefault="009353FF" w:rsidP="0057036A">
            <w:pPr>
              <w:tabs>
                <w:tab w:val="left" w:pos="360"/>
              </w:tabs>
              <w:jc w:val="right"/>
              <w:rPr>
                <w:b/>
                <w:sz w:val="28"/>
                <w:szCs w:val="28"/>
              </w:rPr>
            </w:pPr>
            <w:r>
              <w:rPr>
                <w:b/>
                <w:sz w:val="28"/>
                <w:szCs w:val="28"/>
              </w:rPr>
              <w:t>2.064</w:t>
            </w:r>
          </w:p>
        </w:tc>
        <w:tc>
          <w:tcPr>
            <w:tcW w:w="1980" w:type="dxa"/>
          </w:tcPr>
          <w:p w:rsidR="00542CAC" w:rsidRPr="000428EC" w:rsidRDefault="00542CAC" w:rsidP="0057036A">
            <w:pPr>
              <w:tabs>
                <w:tab w:val="left" w:pos="360"/>
              </w:tabs>
              <w:jc w:val="right"/>
              <w:rPr>
                <w:b/>
                <w:sz w:val="28"/>
                <w:szCs w:val="28"/>
              </w:rPr>
            </w:pPr>
            <w:r w:rsidRPr="000428EC">
              <w:rPr>
                <w:b/>
                <w:sz w:val="28"/>
                <w:szCs w:val="28"/>
              </w:rPr>
              <w:t>1.852</w:t>
            </w:r>
          </w:p>
        </w:tc>
      </w:tr>
      <w:tr w:rsidR="00542CAC" w:rsidRPr="000428EC" w:rsidTr="00542CAC">
        <w:tc>
          <w:tcPr>
            <w:tcW w:w="5580" w:type="dxa"/>
          </w:tcPr>
          <w:p w:rsidR="00542CAC" w:rsidRPr="000428EC" w:rsidRDefault="00542CAC" w:rsidP="0066778D">
            <w:pPr>
              <w:pStyle w:val="ListParagraph"/>
              <w:numPr>
                <w:ilvl w:val="0"/>
                <w:numId w:val="8"/>
              </w:numPr>
              <w:tabs>
                <w:tab w:val="left" w:pos="360"/>
              </w:tabs>
              <w:jc w:val="both"/>
              <w:rPr>
                <w:sz w:val="28"/>
                <w:szCs w:val="28"/>
              </w:rPr>
            </w:pPr>
            <w:r w:rsidRPr="000428EC">
              <w:rPr>
                <w:sz w:val="28"/>
                <w:szCs w:val="28"/>
              </w:rPr>
              <w:t>Tiền và các khoản tương đương tiền</w:t>
            </w:r>
          </w:p>
        </w:tc>
        <w:tc>
          <w:tcPr>
            <w:tcW w:w="2070" w:type="dxa"/>
          </w:tcPr>
          <w:p w:rsidR="00542CAC" w:rsidRPr="000428EC" w:rsidRDefault="009353FF" w:rsidP="008A025E">
            <w:pPr>
              <w:tabs>
                <w:tab w:val="left" w:pos="360"/>
              </w:tabs>
              <w:jc w:val="right"/>
              <w:rPr>
                <w:sz w:val="28"/>
                <w:szCs w:val="28"/>
              </w:rPr>
            </w:pPr>
            <w:r>
              <w:rPr>
                <w:sz w:val="28"/>
                <w:szCs w:val="28"/>
              </w:rPr>
              <w:t>33</w:t>
            </w:r>
          </w:p>
        </w:tc>
        <w:tc>
          <w:tcPr>
            <w:tcW w:w="1980" w:type="dxa"/>
          </w:tcPr>
          <w:p w:rsidR="00542CAC" w:rsidRPr="000428EC" w:rsidRDefault="00542CAC" w:rsidP="008A025E">
            <w:pPr>
              <w:tabs>
                <w:tab w:val="left" w:pos="360"/>
              </w:tabs>
              <w:jc w:val="right"/>
              <w:rPr>
                <w:sz w:val="28"/>
                <w:szCs w:val="28"/>
              </w:rPr>
            </w:pPr>
            <w:r w:rsidRPr="000428EC">
              <w:rPr>
                <w:sz w:val="28"/>
                <w:szCs w:val="28"/>
              </w:rPr>
              <w:t>50</w:t>
            </w:r>
          </w:p>
        </w:tc>
      </w:tr>
      <w:tr w:rsidR="00542CAC" w:rsidRPr="000428EC" w:rsidTr="00542CAC">
        <w:tc>
          <w:tcPr>
            <w:tcW w:w="5580" w:type="dxa"/>
          </w:tcPr>
          <w:p w:rsidR="00542CAC" w:rsidRPr="000428EC" w:rsidRDefault="00542CAC" w:rsidP="0066778D">
            <w:pPr>
              <w:pStyle w:val="ListParagraph"/>
              <w:numPr>
                <w:ilvl w:val="0"/>
                <w:numId w:val="8"/>
              </w:numPr>
              <w:tabs>
                <w:tab w:val="left" w:pos="360"/>
              </w:tabs>
              <w:jc w:val="both"/>
              <w:rPr>
                <w:sz w:val="28"/>
                <w:szCs w:val="28"/>
              </w:rPr>
            </w:pPr>
            <w:r w:rsidRPr="000428EC">
              <w:rPr>
                <w:sz w:val="28"/>
                <w:szCs w:val="28"/>
              </w:rPr>
              <w:t>Các khoản phải thu ngắn hạn</w:t>
            </w:r>
          </w:p>
        </w:tc>
        <w:tc>
          <w:tcPr>
            <w:tcW w:w="2070" w:type="dxa"/>
          </w:tcPr>
          <w:p w:rsidR="00542CAC" w:rsidRPr="000428EC" w:rsidRDefault="009353FF" w:rsidP="0057036A">
            <w:pPr>
              <w:tabs>
                <w:tab w:val="left" w:pos="360"/>
              </w:tabs>
              <w:jc w:val="right"/>
              <w:rPr>
                <w:sz w:val="28"/>
                <w:szCs w:val="28"/>
              </w:rPr>
            </w:pPr>
            <w:r>
              <w:rPr>
                <w:sz w:val="28"/>
                <w:szCs w:val="28"/>
              </w:rPr>
              <w:t>1.152</w:t>
            </w:r>
          </w:p>
        </w:tc>
        <w:tc>
          <w:tcPr>
            <w:tcW w:w="1980" w:type="dxa"/>
          </w:tcPr>
          <w:p w:rsidR="00542CAC" w:rsidRPr="000428EC" w:rsidRDefault="00542CAC" w:rsidP="0057036A">
            <w:pPr>
              <w:tabs>
                <w:tab w:val="left" w:pos="360"/>
              </w:tabs>
              <w:jc w:val="right"/>
              <w:rPr>
                <w:sz w:val="28"/>
                <w:szCs w:val="28"/>
              </w:rPr>
            </w:pPr>
            <w:r w:rsidRPr="000428EC">
              <w:rPr>
                <w:sz w:val="28"/>
                <w:szCs w:val="28"/>
              </w:rPr>
              <w:t>1.152</w:t>
            </w:r>
          </w:p>
        </w:tc>
      </w:tr>
      <w:tr w:rsidR="00542CAC" w:rsidRPr="000428EC" w:rsidTr="00542CAC">
        <w:tc>
          <w:tcPr>
            <w:tcW w:w="5580" w:type="dxa"/>
          </w:tcPr>
          <w:p w:rsidR="00542CAC" w:rsidRPr="000428EC" w:rsidRDefault="00542CAC" w:rsidP="0066778D">
            <w:pPr>
              <w:pStyle w:val="ListParagraph"/>
              <w:numPr>
                <w:ilvl w:val="0"/>
                <w:numId w:val="8"/>
              </w:numPr>
              <w:tabs>
                <w:tab w:val="left" w:pos="360"/>
              </w:tabs>
              <w:jc w:val="both"/>
              <w:rPr>
                <w:sz w:val="28"/>
                <w:szCs w:val="28"/>
              </w:rPr>
            </w:pPr>
            <w:r w:rsidRPr="000428EC">
              <w:rPr>
                <w:sz w:val="28"/>
                <w:szCs w:val="28"/>
              </w:rPr>
              <w:t>Hàng tồn kho</w:t>
            </w:r>
          </w:p>
        </w:tc>
        <w:tc>
          <w:tcPr>
            <w:tcW w:w="2070" w:type="dxa"/>
          </w:tcPr>
          <w:p w:rsidR="00542CAC" w:rsidRPr="000428EC" w:rsidRDefault="009353FF" w:rsidP="008A025E">
            <w:pPr>
              <w:tabs>
                <w:tab w:val="left" w:pos="360"/>
              </w:tabs>
              <w:jc w:val="right"/>
              <w:rPr>
                <w:sz w:val="28"/>
                <w:szCs w:val="28"/>
              </w:rPr>
            </w:pPr>
            <w:r>
              <w:rPr>
                <w:sz w:val="28"/>
                <w:szCs w:val="28"/>
              </w:rPr>
              <w:t>855</w:t>
            </w:r>
          </w:p>
        </w:tc>
        <w:tc>
          <w:tcPr>
            <w:tcW w:w="1980" w:type="dxa"/>
          </w:tcPr>
          <w:p w:rsidR="00542CAC" w:rsidRPr="000428EC" w:rsidRDefault="00542CAC" w:rsidP="008A025E">
            <w:pPr>
              <w:tabs>
                <w:tab w:val="left" w:pos="360"/>
              </w:tabs>
              <w:jc w:val="right"/>
              <w:rPr>
                <w:sz w:val="28"/>
                <w:szCs w:val="28"/>
              </w:rPr>
            </w:pPr>
            <w:r w:rsidRPr="000428EC">
              <w:rPr>
                <w:sz w:val="28"/>
                <w:szCs w:val="28"/>
              </w:rPr>
              <w:t>590</w:t>
            </w:r>
          </w:p>
        </w:tc>
      </w:tr>
      <w:tr w:rsidR="00542CAC" w:rsidRPr="000428EC" w:rsidTr="00542CAC">
        <w:tc>
          <w:tcPr>
            <w:tcW w:w="5580" w:type="dxa"/>
          </w:tcPr>
          <w:p w:rsidR="00542CAC" w:rsidRPr="000428EC" w:rsidRDefault="00542CAC" w:rsidP="0066778D">
            <w:pPr>
              <w:pStyle w:val="ListParagraph"/>
              <w:numPr>
                <w:ilvl w:val="0"/>
                <w:numId w:val="8"/>
              </w:numPr>
              <w:tabs>
                <w:tab w:val="left" w:pos="360"/>
              </w:tabs>
              <w:jc w:val="both"/>
              <w:rPr>
                <w:sz w:val="28"/>
                <w:szCs w:val="28"/>
              </w:rPr>
            </w:pPr>
            <w:r w:rsidRPr="000428EC">
              <w:rPr>
                <w:sz w:val="28"/>
                <w:szCs w:val="28"/>
              </w:rPr>
              <w:t>Tài sản ngắn hạn khác</w:t>
            </w:r>
          </w:p>
        </w:tc>
        <w:tc>
          <w:tcPr>
            <w:tcW w:w="2070" w:type="dxa"/>
          </w:tcPr>
          <w:p w:rsidR="00542CAC" w:rsidRPr="000428EC" w:rsidRDefault="009353FF" w:rsidP="008A025E">
            <w:pPr>
              <w:tabs>
                <w:tab w:val="left" w:pos="360"/>
              </w:tabs>
              <w:jc w:val="right"/>
              <w:rPr>
                <w:sz w:val="28"/>
                <w:szCs w:val="28"/>
              </w:rPr>
            </w:pPr>
            <w:r>
              <w:rPr>
                <w:sz w:val="28"/>
                <w:szCs w:val="28"/>
              </w:rPr>
              <w:t>24</w:t>
            </w:r>
          </w:p>
        </w:tc>
        <w:tc>
          <w:tcPr>
            <w:tcW w:w="1980" w:type="dxa"/>
          </w:tcPr>
          <w:p w:rsidR="00542CAC" w:rsidRPr="000428EC" w:rsidRDefault="00542CAC" w:rsidP="008A025E">
            <w:pPr>
              <w:tabs>
                <w:tab w:val="left" w:pos="360"/>
              </w:tabs>
              <w:jc w:val="right"/>
              <w:rPr>
                <w:sz w:val="28"/>
                <w:szCs w:val="28"/>
              </w:rPr>
            </w:pPr>
            <w:r w:rsidRPr="000428EC">
              <w:rPr>
                <w:sz w:val="28"/>
                <w:szCs w:val="28"/>
              </w:rPr>
              <w:t>60</w:t>
            </w:r>
          </w:p>
        </w:tc>
      </w:tr>
      <w:tr w:rsidR="00542CAC" w:rsidRPr="000428EC" w:rsidTr="00542CAC">
        <w:tc>
          <w:tcPr>
            <w:tcW w:w="5580" w:type="dxa"/>
          </w:tcPr>
          <w:p w:rsidR="00542CAC" w:rsidRPr="000428EC" w:rsidRDefault="00542CAC" w:rsidP="0066778D">
            <w:pPr>
              <w:pStyle w:val="ListParagraph"/>
              <w:numPr>
                <w:ilvl w:val="0"/>
                <w:numId w:val="7"/>
              </w:numPr>
              <w:tabs>
                <w:tab w:val="left" w:pos="360"/>
              </w:tabs>
              <w:jc w:val="both"/>
              <w:rPr>
                <w:b/>
                <w:sz w:val="28"/>
                <w:szCs w:val="28"/>
              </w:rPr>
            </w:pPr>
            <w:r w:rsidRPr="000428EC">
              <w:rPr>
                <w:b/>
                <w:sz w:val="28"/>
                <w:szCs w:val="28"/>
              </w:rPr>
              <w:t>Tài sản dài hạn</w:t>
            </w:r>
          </w:p>
        </w:tc>
        <w:tc>
          <w:tcPr>
            <w:tcW w:w="2070" w:type="dxa"/>
          </w:tcPr>
          <w:p w:rsidR="00542CAC" w:rsidRPr="000428EC" w:rsidRDefault="009353FF" w:rsidP="0057036A">
            <w:pPr>
              <w:tabs>
                <w:tab w:val="left" w:pos="360"/>
              </w:tabs>
              <w:jc w:val="right"/>
              <w:rPr>
                <w:b/>
                <w:sz w:val="28"/>
                <w:szCs w:val="28"/>
              </w:rPr>
            </w:pPr>
            <w:r>
              <w:rPr>
                <w:b/>
                <w:sz w:val="28"/>
                <w:szCs w:val="28"/>
              </w:rPr>
              <w:t>2.120</w:t>
            </w:r>
          </w:p>
        </w:tc>
        <w:tc>
          <w:tcPr>
            <w:tcW w:w="1980" w:type="dxa"/>
          </w:tcPr>
          <w:p w:rsidR="00542CAC" w:rsidRPr="000428EC" w:rsidRDefault="00542CAC" w:rsidP="0057036A">
            <w:pPr>
              <w:tabs>
                <w:tab w:val="left" w:pos="360"/>
              </w:tabs>
              <w:jc w:val="right"/>
              <w:rPr>
                <w:b/>
                <w:sz w:val="28"/>
                <w:szCs w:val="28"/>
              </w:rPr>
            </w:pPr>
            <w:r w:rsidRPr="000428EC">
              <w:rPr>
                <w:b/>
                <w:sz w:val="28"/>
                <w:szCs w:val="28"/>
              </w:rPr>
              <w:t>2.247</w:t>
            </w:r>
          </w:p>
        </w:tc>
      </w:tr>
      <w:tr w:rsidR="00542CAC" w:rsidRPr="000428EC" w:rsidTr="00542CAC">
        <w:tc>
          <w:tcPr>
            <w:tcW w:w="5580" w:type="dxa"/>
          </w:tcPr>
          <w:p w:rsidR="00542CAC" w:rsidRPr="000428EC" w:rsidRDefault="00542CAC" w:rsidP="0066778D">
            <w:pPr>
              <w:pStyle w:val="ListParagraph"/>
              <w:numPr>
                <w:ilvl w:val="0"/>
                <w:numId w:val="9"/>
              </w:numPr>
              <w:tabs>
                <w:tab w:val="left" w:pos="360"/>
              </w:tabs>
              <w:jc w:val="both"/>
              <w:rPr>
                <w:sz w:val="28"/>
                <w:szCs w:val="28"/>
              </w:rPr>
            </w:pPr>
            <w:r w:rsidRPr="000428EC">
              <w:rPr>
                <w:sz w:val="28"/>
                <w:szCs w:val="28"/>
              </w:rPr>
              <w:t>Các khoản phải thu dài hạn</w:t>
            </w:r>
          </w:p>
        </w:tc>
        <w:tc>
          <w:tcPr>
            <w:tcW w:w="2070" w:type="dxa"/>
          </w:tcPr>
          <w:p w:rsidR="00542CAC" w:rsidRPr="000428EC" w:rsidRDefault="009353FF" w:rsidP="008A025E">
            <w:pPr>
              <w:tabs>
                <w:tab w:val="left" w:pos="360"/>
              </w:tabs>
              <w:jc w:val="right"/>
              <w:rPr>
                <w:sz w:val="28"/>
                <w:szCs w:val="28"/>
              </w:rPr>
            </w:pPr>
            <w:r>
              <w:rPr>
                <w:sz w:val="28"/>
                <w:szCs w:val="28"/>
              </w:rPr>
              <w:t>29</w:t>
            </w:r>
            <w:r w:rsidR="00AA0008">
              <w:rPr>
                <w:sz w:val="28"/>
                <w:szCs w:val="28"/>
              </w:rPr>
              <w:t>3</w:t>
            </w:r>
          </w:p>
        </w:tc>
        <w:tc>
          <w:tcPr>
            <w:tcW w:w="1980" w:type="dxa"/>
          </w:tcPr>
          <w:p w:rsidR="00542CAC" w:rsidRPr="000428EC" w:rsidRDefault="00542CAC" w:rsidP="008A025E">
            <w:pPr>
              <w:tabs>
                <w:tab w:val="left" w:pos="360"/>
              </w:tabs>
              <w:jc w:val="right"/>
              <w:rPr>
                <w:sz w:val="28"/>
                <w:szCs w:val="28"/>
              </w:rPr>
            </w:pPr>
            <w:r w:rsidRPr="000428EC">
              <w:rPr>
                <w:sz w:val="28"/>
                <w:szCs w:val="28"/>
              </w:rPr>
              <w:t>460</w:t>
            </w:r>
          </w:p>
        </w:tc>
      </w:tr>
      <w:tr w:rsidR="00542CAC" w:rsidRPr="000428EC" w:rsidTr="00542CAC">
        <w:tc>
          <w:tcPr>
            <w:tcW w:w="5580" w:type="dxa"/>
          </w:tcPr>
          <w:p w:rsidR="00542CAC" w:rsidRPr="000428EC" w:rsidRDefault="00542CAC" w:rsidP="0066778D">
            <w:pPr>
              <w:pStyle w:val="ListParagraph"/>
              <w:numPr>
                <w:ilvl w:val="0"/>
                <w:numId w:val="9"/>
              </w:numPr>
              <w:tabs>
                <w:tab w:val="left" w:pos="360"/>
              </w:tabs>
              <w:jc w:val="both"/>
              <w:rPr>
                <w:sz w:val="28"/>
                <w:szCs w:val="28"/>
              </w:rPr>
            </w:pPr>
            <w:r w:rsidRPr="000428EC">
              <w:rPr>
                <w:sz w:val="28"/>
                <w:szCs w:val="28"/>
              </w:rPr>
              <w:t>Tài sản cố định</w:t>
            </w:r>
          </w:p>
        </w:tc>
        <w:tc>
          <w:tcPr>
            <w:tcW w:w="2070" w:type="dxa"/>
          </w:tcPr>
          <w:p w:rsidR="00542CAC" w:rsidRPr="000428EC" w:rsidRDefault="009353FF" w:rsidP="008A025E">
            <w:pPr>
              <w:tabs>
                <w:tab w:val="left" w:pos="360"/>
              </w:tabs>
              <w:jc w:val="right"/>
              <w:rPr>
                <w:sz w:val="28"/>
                <w:szCs w:val="28"/>
              </w:rPr>
            </w:pPr>
            <w:r>
              <w:rPr>
                <w:sz w:val="28"/>
                <w:szCs w:val="28"/>
              </w:rPr>
              <w:t>1.125</w:t>
            </w:r>
          </w:p>
        </w:tc>
        <w:tc>
          <w:tcPr>
            <w:tcW w:w="1980" w:type="dxa"/>
          </w:tcPr>
          <w:p w:rsidR="00542CAC" w:rsidRPr="000428EC" w:rsidRDefault="00542CAC" w:rsidP="008A025E">
            <w:pPr>
              <w:tabs>
                <w:tab w:val="left" w:pos="360"/>
              </w:tabs>
              <w:jc w:val="right"/>
              <w:rPr>
                <w:sz w:val="28"/>
                <w:szCs w:val="28"/>
              </w:rPr>
            </w:pPr>
            <w:r w:rsidRPr="000428EC">
              <w:rPr>
                <w:sz w:val="28"/>
                <w:szCs w:val="28"/>
              </w:rPr>
              <w:t>811</w:t>
            </w:r>
          </w:p>
        </w:tc>
      </w:tr>
      <w:tr w:rsidR="00542CAC" w:rsidRPr="000428EC" w:rsidTr="00542CAC">
        <w:tc>
          <w:tcPr>
            <w:tcW w:w="5580" w:type="dxa"/>
          </w:tcPr>
          <w:p w:rsidR="00542CAC" w:rsidRPr="000428EC" w:rsidRDefault="00542CAC" w:rsidP="0066778D">
            <w:pPr>
              <w:pStyle w:val="ListParagraph"/>
              <w:numPr>
                <w:ilvl w:val="0"/>
                <w:numId w:val="9"/>
              </w:numPr>
              <w:tabs>
                <w:tab w:val="left" w:pos="360"/>
              </w:tabs>
              <w:jc w:val="both"/>
              <w:rPr>
                <w:sz w:val="28"/>
                <w:szCs w:val="28"/>
              </w:rPr>
            </w:pPr>
            <w:r w:rsidRPr="000428EC">
              <w:rPr>
                <w:sz w:val="28"/>
                <w:szCs w:val="28"/>
              </w:rPr>
              <w:lastRenderedPageBreak/>
              <w:t>Bất động sản đầu tư</w:t>
            </w:r>
          </w:p>
        </w:tc>
        <w:tc>
          <w:tcPr>
            <w:tcW w:w="2070" w:type="dxa"/>
          </w:tcPr>
          <w:p w:rsidR="00542CAC" w:rsidRPr="000428EC" w:rsidRDefault="009353FF" w:rsidP="008A025E">
            <w:pPr>
              <w:tabs>
                <w:tab w:val="left" w:pos="360"/>
              </w:tabs>
              <w:jc w:val="right"/>
              <w:rPr>
                <w:sz w:val="28"/>
                <w:szCs w:val="28"/>
              </w:rPr>
            </w:pPr>
            <w:r>
              <w:rPr>
                <w:sz w:val="28"/>
                <w:szCs w:val="28"/>
              </w:rPr>
              <w:t>13</w:t>
            </w:r>
          </w:p>
        </w:tc>
        <w:tc>
          <w:tcPr>
            <w:tcW w:w="1980" w:type="dxa"/>
          </w:tcPr>
          <w:p w:rsidR="00542CAC" w:rsidRPr="000428EC" w:rsidRDefault="00542CAC" w:rsidP="008A025E">
            <w:pPr>
              <w:tabs>
                <w:tab w:val="left" w:pos="360"/>
              </w:tabs>
              <w:jc w:val="right"/>
              <w:rPr>
                <w:sz w:val="28"/>
                <w:szCs w:val="28"/>
              </w:rPr>
            </w:pPr>
            <w:r w:rsidRPr="000428EC">
              <w:rPr>
                <w:sz w:val="28"/>
                <w:szCs w:val="28"/>
              </w:rPr>
              <w:t>14</w:t>
            </w:r>
          </w:p>
        </w:tc>
      </w:tr>
      <w:tr w:rsidR="00542CAC" w:rsidRPr="000428EC" w:rsidTr="00542CAC">
        <w:tc>
          <w:tcPr>
            <w:tcW w:w="5580" w:type="dxa"/>
          </w:tcPr>
          <w:p w:rsidR="00542CAC" w:rsidRPr="000428EC" w:rsidRDefault="00542CAC" w:rsidP="0066778D">
            <w:pPr>
              <w:pStyle w:val="ListParagraph"/>
              <w:numPr>
                <w:ilvl w:val="0"/>
                <w:numId w:val="9"/>
              </w:numPr>
              <w:tabs>
                <w:tab w:val="left" w:pos="360"/>
              </w:tabs>
              <w:jc w:val="both"/>
              <w:rPr>
                <w:sz w:val="28"/>
                <w:szCs w:val="28"/>
              </w:rPr>
            </w:pPr>
            <w:r w:rsidRPr="000428EC">
              <w:rPr>
                <w:sz w:val="28"/>
                <w:szCs w:val="28"/>
              </w:rPr>
              <w:t>Tài sản dở dang dài hạn</w:t>
            </w:r>
          </w:p>
        </w:tc>
        <w:tc>
          <w:tcPr>
            <w:tcW w:w="2070" w:type="dxa"/>
          </w:tcPr>
          <w:p w:rsidR="00542CAC" w:rsidRPr="000428EC" w:rsidRDefault="009353FF" w:rsidP="008A025E">
            <w:pPr>
              <w:tabs>
                <w:tab w:val="left" w:pos="360"/>
              </w:tabs>
              <w:jc w:val="right"/>
              <w:rPr>
                <w:sz w:val="28"/>
                <w:szCs w:val="28"/>
              </w:rPr>
            </w:pPr>
            <w:r>
              <w:rPr>
                <w:sz w:val="28"/>
                <w:szCs w:val="28"/>
              </w:rPr>
              <w:t>32</w:t>
            </w:r>
          </w:p>
        </w:tc>
        <w:tc>
          <w:tcPr>
            <w:tcW w:w="1980" w:type="dxa"/>
          </w:tcPr>
          <w:p w:rsidR="00542CAC" w:rsidRPr="000428EC" w:rsidRDefault="00542CAC" w:rsidP="008A025E">
            <w:pPr>
              <w:tabs>
                <w:tab w:val="left" w:pos="360"/>
              </w:tabs>
              <w:jc w:val="right"/>
              <w:rPr>
                <w:sz w:val="28"/>
                <w:szCs w:val="28"/>
              </w:rPr>
            </w:pPr>
            <w:r w:rsidRPr="000428EC">
              <w:rPr>
                <w:sz w:val="28"/>
                <w:szCs w:val="28"/>
              </w:rPr>
              <w:t>317</w:t>
            </w:r>
          </w:p>
        </w:tc>
      </w:tr>
      <w:tr w:rsidR="00542CAC" w:rsidRPr="000428EC" w:rsidTr="00542CAC">
        <w:tc>
          <w:tcPr>
            <w:tcW w:w="5580" w:type="dxa"/>
          </w:tcPr>
          <w:p w:rsidR="00542CAC" w:rsidRPr="000428EC" w:rsidRDefault="00542CAC" w:rsidP="0066778D">
            <w:pPr>
              <w:pStyle w:val="ListParagraph"/>
              <w:numPr>
                <w:ilvl w:val="0"/>
                <w:numId w:val="9"/>
              </w:numPr>
              <w:tabs>
                <w:tab w:val="left" w:pos="360"/>
              </w:tabs>
              <w:jc w:val="both"/>
              <w:rPr>
                <w:sz w:val="28"/>
                <w:szCs w:val="28"/>
              </w:rPr>
            </w:pPr>
            <w:r w:rsidRPr="000428EC">
              <w:rPr>
                <w:sz w:val="28"/>
                <w:szCs w:val="28"/>
              </w:rPr>
              <w:t>Các khoản đầu tư tài chính dài hạn</w:t>
            </w:r>
          </w:p>
        </w:tc>
        <w:tc>
          <w:tcPr>
            <w:tcW w:w="2070" w:type="dxa"/>
          </w:tcPr>
          <w:p w:rsidR="00542CAC" w:rsidRPr="000428EC" w:rsidRDefault="009353FF" w:rsidP="0057036A">
            <w:pPr>
              <w:tabs>
                <w:tab w:val="left" w:pos="360"/>
              </w:tabs>
              <w:jc w:val="right"/>
              <w:rPr>
                <w:sz w:val="28"/>
                <w:szCs w:val="28"/>
              </w:rPr>
            </w:pPr>
            <w:r>
              <w:rPr>
                <w:sz w:val="28"/>
                <w:szCs w:val="28"/>
              </w:rPr>
              <w:t>630</w:t>
            </w:r>
          </w:p>
        </w:tc>
        <w:tc>
          <w:tcPr>
            <w:tcW w:w="1980" w:type="dxa"/>
          </w:tcPr>
          <w:p w:rsidR="00542CAC" w:rsidRPr="000428EC" w:rsidRDefault="00542CAC" w:rsidP="0057036A">
            <w:pPr>
              <w:tabs>
                <w:tab w:val="left" w:pos="360"/>
              </w:tabs>
              <w:jc w:val="right"/>
              <w:rPr>
                <w:sz w:val="28"/>
                <w:szCs w:val="28"/>
              </w:rPr>
            </w:pPr>
            <w:r w:rsidRPr="000428EC">
              <w:rPr>
                <w:sz w:val="28"/>
                <w:szCs w:val="28"/>
              </w:rPr>
              <w:t>624</w:t>
            </w:r>
          </w:p>
        </w:tc>
      </w:tr>
      <w:tr w:rsidR="00542CAC" w:rsidRPr="000428EC" w:rsidTr="00542CAC">
        <w:tc>
          <w:tcPr>
            <w:tcW w:w="5580" w:type="dxa"/>
          </w:tcPr>
          <w:p w:rsidR="00542CAC" w:rsidRPr="000428EC" w:rsidRDefault="00542CAC" w:rsidP="0066778D">
            <w:pPr>
              <w:pStyle w:val="ListParagraph"/>
              <w:numPr>
                <w:ilvl w:val="0"/>
                <w:numId w:val="9"/>
              </w:numPr>
              <w:tabs>
                <w:tab w:val="left" w:pos="360"/>
              </w:tabs>
              <w:jc w:val="both"/>
              <w:rPr>
                <w:sz w:val="28"/>
                <w:szCs w:val="28"/>
              </w:rPr>
            </w:pPr>
            <w:r w:rsidRPr="000428EC">
              <w:rPr>
                <w:sz w:val="28"/>
                <w:szCs w:val="28"/>
              </w:rPr>
              <w:t>Tài sản dài hạn khác</w:t>
            </w:r>
          </w:p>
        </w:tc>
        <w:tc>
          <w:tcPr>
            <w:tcW w:w="2070" w:type="dxa"/>
          </w:tcPr>
          <w:p w:rsidR="00542CAC" w:rsidRPr="000428EC" w:rsidRDefault="009353FF" w:rsidP="008A025E">
            <w:pPr>
              <w:tabs>
                <w:tab w:val="left" w:pos="360"/>
              </w:tabs>
              <w:jc w:val="right"/>
              <w:rPr>
                <w:sz w:val="28"/>
                <w:szCs w:val="28"/>
              </w:rPr>
            </w:pPr>
            <w:r>
              <w:rPr>
                <w:sz w:val="28"/>
                <w:szCs w:val="28"/>
              </w:rPr>
              <w:t>27</w:t>
            </w:r>
          </w:p>
        </w:tc>
        <w:tc>
          <w:tcPr>
            <w:tcW w:w="1980" w:type="dxa"/>
          </w:tcPr>
          <w:p w:rsidR="00542CAC" w:rsidRPr="000428EC" w:rsidRDefault="00542CAC" w:rsidP="008A025E">
            <w:pPr>
              <w:tabs>
                <w:tab w:val="left" w:pos="360"/>
              </w:tabs>
              <w:jc w:val="right"/>
              <w:rPr>
                <w:sz w:val="28"/>
                <w:szCs w:val="28"/>
              </w:rPr>
            </w:pPr>
            <w:r w:rsidRPr="000428EC">
              <w:rPr>
                <w:sz w:val="28"/>
                <w:szCs w:val="28"/>
              </w:rPr>
              <w:t>21</w:t>
            </w:r>
          </w:p>
        </w:tc>
      </w:tr>
      <w:tr w:rsidR="00542CAC" w:rsidRPr="000428EC" w:rsidTr="00542CAC">
        <w:tc>
          <w:tcPr>
            <w:tcW w:w="5580" w:type="dxa"/>
          </w:tcPr>
          <w:p w:rsidR="00542CAC" w:rsidRPr="000428EC" w:rsidRDefault="00542CAC" w:rsidP="0066778D">
            <w:pPr>
              <w:tabs>
                <w:tab w:val="left" w:pos="360"/>
              </w:tabs>
              <w:jc w:val="both"/>
              <w:rPr>
                <w:b/>
                <w:sz w:val="28"/>
                <w:szCs w:val="28"/>
              </w:rPr>
            </w:pPr>
            <w:r w:rsidRPr="000428EC">
              <w:rPr>
                <w:b/>
                <w:sz w:val="28"/>
                <w:szCs w:val="28"/>
              </w:rPr>
              <w:t>NGUỒN VỐN</w:t>
            </w:r>
          </w:p>
        </w:tc>
        <w:tc>
          <w:tcPr>
            <w:tcW w:w="2070" w:type="dxa"/>
          </w:tcPr>
          <w:p w:rsidR="00542CAC" w:rsidRPr="000428EC" w:rsidRDefault="009353FF" w:rsidP="0057036A">
            <w:pPr>
              <w:tabs>
                <w:tab w:val="left" w:pos="360"/>
              </w:tabs>
              <w:jc w:val="right"/>
              <w:rPr>
                <w:b/>
                <w:sz w:val="28"/>
                <w:szCs w:val="28"/>
              </w:rPr>
            </w:pPr>
            <w:r>
              <w:rPr>
                <w:b/>
                <w:sz w:val="28"/>
                <w:szCs w:val="28"/>
              </w:rPr>
              <w:t>4.184</w:t>
            </w:r>
          </w:p>
        </w:tc>
        <w:tc>
          <w:tcPr>
            <w:tcW w:w="1980" w:type="dxa"/>
          </w:tcPr>
          <w:p w:rsidR="00542CAC" w:rsidRPr="000428EC" w:rsidRDefault="00542CAC" w:rsidP="0057036A">
            <w:pPr>
              <w:tabs>
                <w:tab w:val="left" w:pos="360"/>
              </w:tabs>
              <w:jc w:val="right"/>
              <w:rPr>
                <w:b/>
                <w:sz w:val="28"/>
                <w:szCs w:val="28"/>
              </w:rPr>
            </w:pPr>
            <w:r w:rsidRPr="000428EC">
              <w:rPr>
                <w:b/>
                <w:sz w:val="28"/>
                <w:szCs w:val="28"/>
              </w:rPr>
              <w:t>4.099</w:t>
            </w:r>
          </w:p>
        </w:tc>
      </w:tr>
      <w:tr w:rsidR="00542CAC" w:rsidRPr="000428EC" w:rsidTr="00542CAC">
        <w:tc>
          <w:tcPr>
            <w:tcW w:w="5580" w:type="dxa"/>
          </w:tcPr>
          <w:p w:rsidR="00542CAC" w:rsidRPr="000428EC" w:rsidRDefault="00542CAC" w:rsidP="0066778D">
            <w:pPr>
              <w:pStyle w:val="ListParagraph"/>
              <w:numPr>
                <w:ilvl w:val="0"/>
                <w:numId w:val="7"/>
              </w:numPr>
              <w:tabs>
                <w:tab w:val="left" w:pos="360"/>
              </w:tabs>
              <w:jc w:val="both"/>
              <w:rPr>
                <w:b/>
                <w:sz w:val="28"/>
                <w:szCs w:val="28"/>
              </w:rPr>
            </w:pPr>
            <w:r w:rsidRPr="000428EC">
              <w:rPr>
                <w:b/>
                <w:sz w:val="28"/>
                <w:szCs w:val="28"/>
              </w:rPr>
              <w:t>Nợ phải trả</w:t>
            </w:r>
          </w:p>
        </w:tc>
        <w:tc>
          <w:tcPr>
            <w:tcW w:w="2070" w:type="dxa"/>
          </w:tcPr>
          <w:p w:rsidR="00542CAC" w:rsidRPr="000428EC" w:rsidRDefault="009353FF" w:rsidP="0057036A">
            <w:pPr>
              <w:tabs>
                <w:tab w:val="left" w:pos="360"/>
              </w:tabs>
              <w:jc w:val="right"/>
              <w:rPr>
                <w:b/>
                <w:sz w:val="28"/>
                <w:szCs w:val="28"/>
              </w:rPr>
            </w:pPr>
            <w:r>
              <w:rPr>
                <w:b/>
                <w:sz w:val="28"/>
                <w:szCs w:val="28"/>
              </w:rPr>
              <w:t>2.763</w:t>
            </w:r>
          </w:p>
        </w:tc>
        <w:tc>
          <w:tcPr>
            <w:tcW w:w="1980" w:type="dxa"/>
          </w:tcPr>
          <w:p w:rsidR="00542CAC" w:rsidRPr="000428EC" w:rsidRDefault="00542CAC" w:rsidP="0057036A">
            <w:pPr>
              <w:tabs>
                <w:tab w:val="left" w:pos="360"/>
              </w:tabs>
              <w:jc w:val="right"/>
              <w:rPr>
                <w:b/>
                <w:sz w:val="28"/>
                <w:szCs w:val="28"/>
              </w:rPr>
            </w:pPr>
            <w:r w:rsidRPr="000428EC">
              <w:rPr>
                <w:b/>
                <w:sz w:val="28"/>
                <w:szCs w:val="28"/>
              </w:rPr>
              <w:t>2.711</w:t>
            </w:r>
          </w:p>
        </w:tc>
      </w:tr>
      <w:tr w:rsidR="00542CAC" w:rsidRPr="000428EC" w:rsidTr="00542CAC">
        <w:tc>
          <w:tcPr>
            <w:tcW w:w="5580" w:type="dxa"/>
          </w:tcPr>
          <w:p w:rsidR="00542CAC" w:rsidRPr="000428EC" w:rsidRDefault="00542CAC" w:rsidP="0066778D">
            <w:pPr>
              <w:pStyle w:val="ListParagraph"/>
              <w:numPr>
                <w:ilvl w:val="0"/>
                <w:numId w:val="10"/>
              </w:numPr>
              <w:tabs>
                <w:tab w:val="left" w:pos="360"/>
              </w:tabs>
              <w:jc w:val="both"/>
              <w:rPr>
                <w:sz w:val="28"/>
                <w:szCs w:val="28"/>
              </w:rPr>
            </w:pPr>
            <w:r w:rsidRPr="000428EC">
              <w:rPr>
                <w:sz w:val="28"/>
                <w:szCs w:val="28"/>
              </w:rPr>
              <w:t>Nợ ngắn hạn</w:t>
            </w:r>
          </w:p>
        </w:tc>
        <w:tc>
          <w:tcPr>
            <w:tcW w:w="2070" w:type="dxa"/>
          </w:tcPr>
          <w:p w:rsidR="00542CAC" w:rsidRPr="000428EC" w:rsidRDefault="009353FF" w:rsidP="0057036A">
            <w:pPr>
              <w:tabs>
                <w:tab w:val="left" w:pos="360"/>
              </w:tabs>
              <w:jc w:val="right"/>
              <w:rPr>
                <w:sz w:val="28"/>
                <w:szCs w:val="28"/>
              </w:rPr>
            </w:pPr>
            <w:r>
              <w:rPr>
                <w:sz w:val="28"/>
                <w:szCs w:val="28"/>
              </w:rPr>
              <w:t>1.773</w:t>
            </w:r>
          </w:p>
        </w:tc>
        <w:tc>
          <w:tcPr>
            <w:tcW w:w="1980" w:type="dxa"/>
          </w:tcPr>
          <w:p w:rsidR="00542CAC" w:rsidRPr="000428EC" w:rsidRDefault="00542CAC" w:rsidP="0057036A">
            <w:pPr>
              <w:tabs>
                <w:tab w:val="left" w:pos="360"/>
              </w:tabs>
              <w:jc w:val="right"/>
              <w:rPr>
                <w:sz w:val="28"/>
                <w:szCs w:val="28"/>
              </w:rPr>
            </w:pPr>
            <w:r w:rsidRPr="000428EC">
              <w:rPr>
                <w:sz w:val="28"/>
                <w:szCs w:val="28"/>
              </w:rPr>
              <w:t>1.423</w:t>
            </w:r>
          </w:p>
        </w:tc>
      </w:tr>
      <w:tr w:rsidR="00542CAC" w:rsidRPr="000428EC" w:rsidTr="00542CAC">
        <w:tc>
          <w:tcPr>
            <w:tcW w:w="5580" w:type="dxa"/>
          </w:tcPr>
          <w:p w:rsidR="00542CAC" w:rsidRPr="000428EC" w:rsidRDefault="00542CAC" w:rsidP="0066778D">
            <w:pPr>
              <w:pStyle w:val="ListParagraph"/>
              <w:numPr>
                <w:ilvl w:val="0"/>
                <w:numId w:val="10"/>
              </w:numPr>
              <w:tabs>
                <w:tab w:val="left" w:pos="360"/>
              </w:tabs>
              <w:jc w:val="both"/>
              <w:rPr>
                <w:sz w:val="28"/>
                <w:szCs w:val="28"/>
              </w:rPr>
            </w:pPr>
            <w:r w:rsidRPr="000428EC">
              <w:rPr>
                <w:sz w:val="28"/>
                <w:szCs w:val="28"/>
              </w:rPr>
              <w:t>Nợ dài hạn</w:t>
            </w:r>
          </w:p>
        </w:tc>
        <w:tc>
          <w:tcPr>
            <w:tcW w:w="2070" w:type="dxa"/>
          </w:tcPr>
          <w:p w:rsidR="00542CAC" w:rsidRPr="000428EC" w:rsidRDefault="009353FF" w:rsidP="0057036A">
            <w:pPr>
              <w:tabs>
                <w:tab w:val="left" w:pos="360"/>
              </w:tabs>
              <w:jc w:val="right"/>
              <w:rPr>
                <w:sz w:val="28"/>
                <w:szCs w:val="28"/>
              </w:rPr>
            </w:pPr>
            <w:r>
              <w:rPr>
                <w:sz w:val="28"/>
                <w:szCs w:val="28"/>
              </w:rPr>
              <w:t>990</w:t>
            </w:r>
          </w:p>
        </w:tc>
        <w:tc>
          <w:tcPr>
            <w:tcW w:w="1980" w:type="dxa"/>
          </w:tcPr>
          <w:p w:rsidR="00542CAC" w:rsidRPr="000428EC" w:rsidRDefault="00542CAC" w:rsidP="0057036A">
            <w:pPr>
              <w:tabs>
                <w:tab w:val="left" w:pos="360"/>
              </w:tabs>
              <w:jc w:val="right"/>
              <w:rPr>
                <w:sz w:val="28"/>
                <w:szCs w:val="28"/>
              </w:rPr>
            </w:pPr>
            <w:r w:rsidRPr="000428EC">
              <w:rPr>
                <w:sz w:val="28"/>
                <w:szCs w:val="28"/>
              </w:rPr>
              <w:t>1.288</w:t>
            </w:r>
          </w:p>
        </w:tc>
      </w:tr>
      <w:tr w:rsidR="00542CAC" w:rsidRPr="000428EC" w:rsidTr="00542CAC">
        <w:tc>
          <w:tcPr>
            <w:tcW w:w="5580" w:type="dxa"/>
          </w:tcPr>
          <w:p w:rsidR="00542CAC" w:rsidRPr="000428EC" w:rsidRDefault="00542CAC" w:rsidP="0066778D">
            <w:pPr>
              <w:pStyle w:val="ListParagraph"/>
              <w:numPr>
                <w:ilvl w:val="0"/>
                <w:numId w:val="7"/>
              </w:numPr>
              <w:tabs>
                <w:tab w:val="left" w:pos="360"/>
              </w:tabs>
              <w:jc w:val="both"/>
              <w:rPr>
                <w:b/>
                <w:sz w:val="28"/>
                <w:szCs w:val="28"/>
              </w:rPr>
            </w:pPr>
            <w:r w:rsidRPr="000428EC">
              <w:rPr>
                <w:b/>
                <w:sz w:val="28"/>
                <w:szCs w:val="28"/>
              </w:rPr>
              <w:t>Vốn chủ sở hữu</w:t>
            </w:r>
          </w:p>
        </w:tc>
        <w:tc>
          <w:tcPr>
            <w:tcW w:w="2070" w:type="dxa"/>
          </w:tcPr>
          <w:p w:rsidR="00542CAC" w:rsidRPr="000428EC" w:rsidRDefault="009353FF" w:rsidP="0057036A">
            <w:pPr>
              <w:tabs>
                <w:tab w:val="left" w:pos="360"/>
              </w:tabs>
              <w:jc w:val="right"/>
              <w:rPr>
                <w:b/>
                <w:sz w:val="28"/>
                <w:szCs w:val="28"/>
              </w:rPr>
            </w:pPr>
            <w:r>
              <w:rPr>
                <w:b/>
                <w:sz w:val="28"/>
                <w:szCs w:val="28"/>
              </w:rPr>
              <w:t>1.421</w:t>
            </w:r>
          </w:p>
        </w:tc>
        <w:tc>
          <w:tcPr>
            <w:tcW w:w="1980" w:type="dxa"/>
          </w:tcPr>
          <w:p w:rsidR="00542CAC" w:rsidRPr="000428EC" w:rsidRDefault="00542CAC" w:rsidP="0057036A">
            <w:pPr>
              <w:tabs>
                <w:tab w:val="left" w:pos="360"/>
              </w:tabs>
              <w:jc w:val="right"/>
              <w:rPr>
                <w:b/>
                <w:sz w:val="28"/>
                <w:szCs w:val="28"/>
              </w:rPr>
            </w:pPr>
            <w:r w:rsidRPr="000428EC">
              <w:rPr>
                <w:b/>
                <w:sz w:val="28"/>
                <w:szCs w:val="28"/>
              </w:rPr>
              <w:t>1.388</w:t>
            </w:r>
          </w:p>
        </w:tc>
      </w:tr>
      <w:tr w:rsidR="00542CAC" w:rsidRPr="000428EC" w:rsidTr="00542CAC">
        <w:tc>
          <w:tcPr>
            <w:tcW w:w="5580" w:type="dxa"/>
          </w:tcPr>
          <w:p w:rsidR="00542CAC" w:rsidRPr="000428EC" w:rsidRDefault="00542CAC" w:rsidP="0066778D">
            <w:pPr>
              <w:pStyle w:val="ListParagraph"/>
              <w:numPr>
                <w:ilvl w:val="0"/>
                <w:numId w:val="11"/>
              </w:numPr>
              <w:tabs>
                <w:tab w:val="left" w:pos="360"/>
              </w:tabs>
              <w:jc w:val="both"/>
              <w:rPr>
                <w:sz w:val="28"/>
                <w:szCs w:val="28"/>
              </w:rPr>
            </w:pPr>
            <w:r w:rsidRPr="000428EC">
              <w:rPr>
                <w:sz w:val="28"/>
                <w:szCs w:val="28"/>
              </w:rPr>
              <w:t>Vốn chủ sở hữu</w:t>
            </w:r>
          </w:p>
        </w:tc>
        <w:tc>
          <w:tcPr>
            <w:tcW w:w="2070" w:type="dxa"/>
          </w:tcPr>
          <w:p w:rsidR="00542CAC" w:rsidRPr="000428EC" w:rsidRDefault="009353FF" w:rsidP="00520455">
            <w:pPr>
              <w:tabs>
                <w:tab w:val="left" w:pos="360"/>
              </w:tabs>
              <w:jc w:val="right"/>
              <w:rPr>
                <w:sz w:val="28"/>
                <w:szCs w:val="28"/>
              </w:rPr>
            </w:pPr>
            <w:r>
              <w:rPr>
                <w:sz w:val="28"/>
                <w:szCs w:val="28"/>
              </w:rPr>
              <w:t>1.421</w:t>
            </w:r>
          </w:p>
        </w:tc>
        <w:tc>
          <w:tcPr>
            <w:tcW w:w="1980" w:type="dxa"/>
          </w:tcPr>
          <w:p w:rsidR="00542CAC" w:rsidRPr="000428EC" w:rsidRDefault="00542CAC" w:rsidP="00520455">
            <w:pPr>
              <w:tabs>
                <w:tab w:val="left" w:pos="360"/>
              </w:tabs>
              <w:jc w:val="right"/>
              <w:rPr>
                <w:sz w:val="28"/>
                <w:szCs w:val="28"/>
              </w:rPr>
            </w:pPr>
            <w:r w:rsidRPr="000428EC">
              <w:rPr>
                <w:sz w:val="28"/>
                <w:szCs w:val="28"/>
              </w:rPr>
              <w:t>1.388</w:t>
            </w:r>
          </w:p>
        </w:tc>
      </w:tr>
      <w:tr w:rsidR="00542CAC" w:rsidRPr="000428EC" w:rsidTr="00542CAC">
        <w:tc>
          <w:tcPr>
            <w:tcW w:w="5580" w:type="dxa"/>
          </w:tcPr>
          <w:p w:rsidR="00542CAC" w:rsidRPr="000428EC" w:rsidRDefault="00542CAC" w:rsidP="0066778D">
            <w:pPr>
              <w:pStyle w:val="ListParagraph"/>
              <w:numPr>
                <w:ilvl w:val="0"/>
                <w:numId w:val="1"/>
              </w:numPr>
              <w:tabs>
                <w:tab w:val="left" w:pos="360"/>
              </w:tabs>
              <w:jc w:val="both"/>
              <w:rPr>
                <w:sz w:val="28"/>
                <w:szCs w:val="28"/>
              </w:rPr>
            </w:pPr>
            <w:r w:rsidRPr="000428EC">
              <w:rPr>
                <w:sz w:val="28"/>
                <w:szCs w:val="28"/>
              </w:rPr>
              <w:t>Vốn góp của chủ sở hữu</w:t>
            </w:r>
          </w:p>
        </w:tc>
        <w:tc>
          <w:tcPr>
            <w:tcW w:w="2070" w:type="dxa"/>
          </w:tcPr>
          <w:p w:rsidR="00542CAC" w:rsidRPr="000428EC" w:rsidRDefault="009353FF" w:rsidP="00520455">
            <w:pPr>
              <w:tabs>
                <w:tab w:val="left" w:pos="360"/>
              </w:tabs>
              <w:jc w:val="right"/>
              <w:rPr>
                <w:sz w:val="28"/>
                <w:szCs w:val="28"/>
              </w:rPr>
            </w:pPr>
            <w:r>
              <w:rPr>
                <w:sz w:val="28"/>
                <w:szCs w:val="28"/>
              </w:rPr>
              <w:t>747</w:t>
            </w:r>
          </w:p>
        </w:tc>
        <w:tc>
          <w:tcPr>
            <w:tcW w:w="1980" w:type="dxa"/>
          </w:tcPr>
          <w:p w:rsidR="00542CAC" w:rsidRPr="000428EC" w:rsidRDefault="00542CAC" w:rsidP="00520455">
            <w:pPr>
              <w:tabs>
                <w:tab w:val="left" w:pos="360"/>
              </w:tabs>
              <w:jc w:val="right"/>
              <w:rPr>
                <w:sz w:val="28"/>
                <w:szCs w:val="28"/>
              </w:rPr>
            </w:pPr>
            <w:r w:rsidRPr="000428EC">
              <w:rPr>
                <w:sz w:val="28"/>
                <w:szCs w:val="28"/>
              </w:rPr>
              <w:t>747</w:t>
            </w:r>
          </w:p>
        </w:tc>
      </w:tr>
      <w:tr w:rsidR="00542CAC" w:rsidRPr="000428EC" w:rsidTr="00542CAC">
        <w:tc>
          <w:tcPr>
            <w:tcW w:w="5580" w:type="dxa"/>
          </w:tcPr>
          <w:p w:rsidR="00542CAC" w:rsidRPr="000428EC" w:rsidRDefault="00542CAC" w:rsidP="0066778D">
            <w:pPr>
              <w:pStyle w:val="ListParagraph"/>
              <w:numPr>
                <w:ilvl w:val="0"/>
                <w:numId w:val="1"/>
              </w:numPr>
              <w:tabs>
                <w:tab w:val="left" w:pos="360"/>
              </w:tabs>
              <w:jc w:val="both"/>
              <w:rPr>
                <w:sz w:val="28"/>
                <w:szCs w:val="28"/>
              </w:rPr>
            </w:pPr>
            <w:r w:rsidRPr="000428EC">
              <w:rPr>
                <w:sz w:val="28"/>
                <w:szCs w:val="28"/>
              </w:rPr>
              <w:t>Thặng dư vốn cổ phần</w:t>
            </w:r>
          </w:p>
        </w:tc>
        <w:tc>
          <w:tcPr>
            <w:tcW w:w="2070" w:type="dxa"/>
          </w:tcPr>
          <w:p w:rsidR="00542CAC" w:rsidRPr="000428EC" w:rsidRDefault="009353FF" w:rsidP="008A025E">
            <w:pPr>
              <w:tabs>
                <w:tab w:val="left" w:pos="360"/>
              </w:tabs>
              <w:jc w:val="right"/>
              <w:rPr>
                <w:sz w:val="28"/>
                <w:szCs w:val="28"/>
              </w:rPr>
            </w:pPr>
            <w:r>
              <w:rPr>
                <w:sz w:val="28"/>
                <w:szCs w:val="28"/>
              </w:rPr>
              <w:t>32</w:t>
            </w:r>
          </w:p>
        </w:tc>
        <w:tc>
          <w:tcPr>
            <w:tcW w:w="1980" w:type="dxa"/>
          </w:tcPr>
          <w:p w:rsidR="00542CAC" w:rsidRPr="000428EC" w:rsidRDefault="00542CAC" w:rsidP="008A025E">
            <w:pPr>
              <w:tabs>
                <w:tab w:val="left" w:pos="360"/>
              </w:tabs>
              <w:jc w:val="right"/>
              <w:rPr>
                <w:sz w:val="28"/>
                <w:szCs w:val="28"/>
              </w:rPr>
            </w:pPr>
            <w:r w:rsidRPr="000428EC">
              <w:rPr>
                <w:sz w:val="28"/>
                <w:szCs w:val="28"/>
              </w:rPr>
              <w:t>32</w:t>
            </w:r>
          </w:p>
        </w:tc>
      </w:tr>
      <w:tr w:rsidR="00542CAC" w:rsidRPr="000428EC" w:rsidTr="00542CAC">
        <w:tc>
          <w:tcPr>
            <w:tcW w:w="5580" w:type="dxa"/>
          </w:tcPr>
          <w:p w:rsidR="00542CAC" w:rsidRPr="000428EC" w:rsidRDefault="00542CAC" w:rsidP="0066778D">
            <w:pPr>
              <w:pStyle w:val="ListParagraph"/>
              <w:numPr>
                <w:ilvl w:val="0"/>
                <w:numId w:val="1"/>
              </w:numPr>
              <w:tabs>
                <w:tab w:val="left" w:pos="360"/>
              </w:tabs>
              <w:jc w:val="both"/>
              <w:rPr>
                <w:sz w:val="28"/>
                <w:szCs w:val="28"/>
              </w:rPr>
            </w:pPr>
            <w:r w:rsidRPr="000428EC">
              <w:rPr>
                <w:sz w:val="28"/>
                <w:szCs w:val="28"/>
              </w:rPr>
              <w:t>Quỹ đầu tư phát triển</w:t>
            </w:r>
          </w:p>
        </w:tc>
        <w:tc>
          <w:tcPr>
            <w:tcW w:w="2070" w:type="dxa"/>
          </w:tcPr>
          <w:p w:rsidR="00542CAC" w:rsidRPr="000428EC" w:rsidRDefault="009353FF" w:rsidP="008A025E">
            <w:pPr>
              <w:tabs>
                <w:tab w:val="left" w:pos="360"/>
              </w:tabs>
              <w:jc w:val="right"/>
              <w:rPr>
                <w:sz w:val="28"/>
                <w:szCs w:val="28"/>
              </w:rPr>
            </w:pPr>
            <w:r>
              <w:rPr>
                <w:sz w:val="28"/>
                <w:szCs w:val="28"/>
              </w:rPr>
              <w:t>324</w:t>
            </w:r>
          </w:p>
        </w:tc>
        <w:tc>
          <w:tcPr>
            <w:tcW w:w="1980" w:type="dxa"/>
          </w:tcPr>
          <w:p w:rsidR="00542CAC" w:rsidRPr="000428EC" w:rsidRDefault="00542CAC" w:rsidP="008A025E">
            <w:pPr>
              <w:tabs>
                <w:tab w:val="left" w:pos="360"/>
              </w:tabs>
              <w:jc w:val="right"/>
              <w:rPr>
                <w:sz w:val="28"/>
                <w:szCs w:val="28"/>
              </w:rPr>
            </w:pPr>
            <w:r w:rsidRPr="000428EC">
              <w:rPr>
                <w:sz w:val="28"/>
                <w:szCs w:val="28"/>
              </w:rPr>
              <w:t>313</w:t>
            </w:r>
          </w:p>
        </w:tc>
      </w:tr>
      <w:tr w:rsidR="00542CAC" w:rsidRPr="000428EC" w:rsidTr="00542CAC">
        <w:tc>
          <w:tcPr>
            <w:tcW w:w="5580" w:type="dxa"/>
          </w:tcPr>
          <w:p w:rsidR="00542CAC" w:rsidRPr="000428EC" w:rsidRDefault="00542CAC" w:rsidP="0066778D">
            <w:pPr>
              <w:pStyle w:val="ListParagraph"/>
              <w:numPr>
                <w:ilvl w:val="0"/>
                <w:numId w:val="1"/>
              </w:numPr>
              <w:tabs>
                <w:tab w:val="left" w:pos="360"/>
              </w:tabs>
              <w:jc w:val="both"/>
              <w:rPr>
                <w:sz w:val="28"/>
                <w:szCs w:val="28"/>
              </w:rPr>
            </w:pPr>
            <w:r w:rsidRPr="000428EC">
              <w:rPr>
                <w:sz w:val="28"/>
                <w:szCs w:val="28"/>
              </w:rPr>
              <w:t>Lợi nhuận sau thuế chưa phân phối</w:t>
            </w:r>
          </w:p>
        </w:tc>
        <w:tc>
          <w:tcPr>
            <w:tcW w:w="2070" w:type="dxa"/>
          </w:tcPr>
          <w:p w:rsidR="00542CAC" w:rsidRPr="000428EC" w:rsidRDefault="009353FF" w:rsidP="00520455">
            <w:pPr>
              <w:tabs>
                <w:tab w:val="left" w:pos="360"/>
              </w:tabs>
              <w:jc w:val="right"/>
              <w:rPr>
                <w:sz w:val="28"/>
                <w:szCs w:val="28"/>
              </w:rPr>
            </w:pPr>
            <w:r>
              <w:rPr>
                <w:sz w:val="28"/>
                <w:szCs w:val="28"/>
              </w:rPr>
              <w:t>318</w:t>
            </w:r>
          </w:p>
        </w:tc>
        <w:tc>
          <w:tcPr>
            <w:tcW w:w="1980" w:type="dxa"/>
          </w:tcPr>
          <w:p w:rsidR="00542CAC" w:rsidRPr="000428EC" w:rsidRDefault="00542CAC" w:rsidP="00520455">
            <w:pPr>
              <w:tabs>
                <w:tab w:val="left" w:pos="360"/>
              </w:tabs>
              <w:jc w:val="right"/>
              <w:rPr>
                <w:sz w:val="28"/>
                <w:szCs w:val="28"/>
              </w:rPr>
            </w:pPr>
            <w:r w:rsidRPr="000428EC">
              <w:rPr>
                <w:sz w:val="28"/>
                <w:szCs w:val="28"/>
              </w:rPr>
              <w:t>296</w:t>
            </w:r>
          </w:p>
        </w:tc>
      </w:tr>
      <w:tr w:rsidR="00542CAC" w:rsidRPr="000428EC" w:rsidTr="00542CAC">
        <w:tc>
          <w:tcPr>
            <w:tcW w:w="5580" w:type="dxa"/>
          </w:tcPr>
          <w:p w:rsidR="00542CAC" w:rsidRPr="000428EC" w:rsidRDefault="00542CAC" w:rsidP="00F678A2">
            <w:pPr>
              <w:tabs>
                <w:tab w:val="left" w:pos="360"/>
              </w:tabs>
              <w:jc w:val="both"/>
              <w:rPr>
                <w:sz w:val="28"/>
                <w:szCs w:val="28"/>
              </w:rPr>
            </w:pPr>
            <w:r>
              <w:rPr>
                <w:sz w:val="28"/>
                <w:szCs w:val="28"/>
              </w:rPr>
              <w:t xml:space="preserve">          </w:t>
            </w:r>
            <w:r w:rsidRPr="000428EC">
              <w:rPr>
                <w:sz w:val="28"/>
                <w:szCs w:val="28"/>
              </w:rPr>
              <w:t xml:space="preserve"> + LN sau thuế chưa phân phối kỳ trước</w:t>
            </w:r>
          </w:p>
        </w:tc>
        <w:tc>
          <w:tcPr>
            <w:tcW w:w="2070" w:type="dxa"/>
          </w:tcPr>
          <w:p w:rsidR="00542CAC" w:rsidRPr="000428EC" w:rsidRDefault="009353FF" w:rsidP="00913472">
            <w:pPr>
              <w:tabs>
                <w:tab w:val="left" w:pos="360"/>
              </w:tabs>
              <w:jc w:val="right"/>
              <w:rPr>
                <w:i/>
                <w:sz w:val="28"/>
                <w:szCs w:val="28"/>
              </w:rPr>
            </w:pPr>
            <w:r>
              <w:rPr>
                <w:i/>
                <w:sz w:val="28"/>
                <w:szCs w:val="28"/>
              </w:rPr>
              <w:t>88</w:t>
            </w:r>
          </w:p>
        </w:tc>
        <w:tc>
          <w:tcPr>
            <w:tcW w:w="1980" w:type="dxa"/>
          </w:tcPr>
          <w:p w:rsidR="00542CAC" w:rsidRPr="000428EC" w:rsidRDefault="00C455B0" w:rsidP="00913472">
            <w:pPr>
              <w:tabs>
                <w:tab w:val="left" w:pos="360"/>
              </w:tabs>
              <w:jc w:val="right"/>
              <w:rPr>
                <w:i/>
                <w:sz w:val="28"/>
                <w:szCs w:val="28"/>
              </w:rPr>
            </w:pPr>
            <w:r>
              <w:rPr>
                <w:i/>
                <w:sz w:val="28"/>
                <w:szCs w:val="28"/>
              </w:rPr>
              <w:t>-</w:t>
            </w:r>
          </w:p>
        </w:tc>
      </w:tr>
      <w:tr w:rsidR="00542CAC" w:rsidRPr="000428EC" w:rsidTr="00542CAC">
        <w:tc>
          <w:tcPr>
            <w:tcW w:w="5580" w:type="dxa"/>
          </w:tcPr>
          <w:p w:rsidR="00542CAC" w:rsidRPr="000428EC" w:rsidRDefault="00542CAC" w:rsidP="00F678A2">
            <w:pPr>
              <w:tabs>
                <w:tab w:val="left" w:pos="360"/>
              </w:tabs>
              <w:jc w:val="both"/>
              <w:rPr>
                <w:sz w:val="28"/>
                <w:szCs w:val="28"/>
              </w:rPr>
            </w:pPr>
            <w:r>
              <w:rPr>
                <w:sz w:val="28"/>
                <w:szCs w:val="28"/>
              </w:rPr>
              <w:t xml:space="preserve">          </w:t>
            </w:r>
            <w:r w:rsidRPr="000428EC">
              <w:rPr>
                <w:sz w:val="28"/>
                <w:szCs w:val="28"/>
              </w:rPr>
              <w:t xml:space="preserve"> + LN sau thuế chưa phân phối kỳ này</w:t>
            </w:r>
          </w:p>
        </w:tc>
        <w:tc>
          <w:tcPr>
            <w:tcW w:w="2070" w:type="dxa"/>
          </w:tcPr>
          <w:p w:rsidR="00542CAC" w:rsidRPr="000428EC" w:rsidRDefault="009353FF" w:rsidP="00563E96">
            <w:pPr>
              <w:tabs>
                <w:tab w:val="left" w:pos="360"/>
              </w:tabs>
              <w:jc w:val="right"/>
              <w:rPr>
                <w:i/>
                <w:sz w:val="28"/>
                <w:szCs w:val="28"/>
              </w:rPr>
            </w:pPr>
            <w:r>
              <w:rPr>
                <w:i/>
                <w:sz w:val="28"/>
                <w:szCs w:val="28"/>
              </w:rPr>
              <w:t>23</w:t>
            </w:r>
            <w:r w:rsidR="00563E96">
              <w:rPr>
                <w:i/>
                <w:sz w:val="28"/>
                <w:szCs w:val="28"/>
              </w:rPr>
              <w:t>0</w:t>
            </w:r>
          </w:p>
        </w:tc>
        <w:tc>
          <w:tcPr>
            <w:tcW w:w="1980" w:type="dxa"/>
          </w:tcPr>
          <w:p w:rsidR="00542CAC" w:rsidRPr="000428EC" w:rsidRDefault="00C455B0" w:rsidP="00520455">
            <w:pPr>
              <w:tabs>
                <w:tab w:val="left" w:pos="360"/>
              </w:tabs>
              <w:jc w:val="right"/>
              <w:rPr>
                <w:i/>
                <w:sz w:val="28"/>
                <w:szCs w:val="28"/>
              </w:rPr>
            </w:pPr>
            <w:r>
              <w:rPr>
                <w:i/>
                <w:sz w:val="28"/>
                <w:szCs w:val="28"/>
              </w:rPr>
              <w:t>-</w:t>
            </w:r>
          </w:p>
        </w:tc>
      </w:tr>
      <w:tr w:rsidR="00542CAC" w:rsidRPr="000428EC" w:rsidTr="00542CAC">
        <w:tc>
          <w:tcPr>
            <w:tcW w:w="5580" w:type="dxa"/>
          </w:tcPr>
          <w:p w:rsidR="00542CAC" w:rsidRPr="000428EC" w:rsidRDefault="00542CAC" w:rsidP="0066778D">
            <w:pPr>
              <w:pStyle w:val="ListParagraph"/>
              <w:numPr>
                <w:ilvl w:val="0"/>
                <w:numId w:val="11"/>
              </w:numPr>
              <w:tabs>
                <w:tab w:val="left" w:pos="360"/>
              </w:tabs>
              <w:jc w:val="both"/>
              <w:rPr>
                <w:sz w:val="28"/>
                <w:szCs w:val="28"/>
              </w:rPr>
            </w:pPr>
            <w:r w:rsidRPr="000428EC">
              <w:rPr>
                <w:sz w:val="28"/>
                <w:szCs w:val="28"/>
              </w:rPr>
              <w:t>Nguồn kinh phí và quỹ khác</w:t>
            </w:r>
          </w:p>
        </w:tc>
        <w:tc>
          <w:tcPr>
            <w:tcW w:w="2070" w:type="dxa"/>
          </w:tcPr>
          <w:p w:rsidR="00542CAC" w:rsidRPr="000428EC" w:rsidRDefault="009353FF" w:rsidP="008A025E">
            <w:pPr>
              <w:tabs>
                <w:tab w:val="left" w:pos="360"/>
              </w:tabs>
              <w:jc w:val="right"/>
              <w:rPr>
                <w:sz w:val="28"/>
                <w:szCs w:val="28"/>
              </w:rPr>
            </w:pPr>
            <w:r>
              <w:rPr>
                <w:sz w:val="28"/>
                <w:szCs w:val="28"/>
              </w:rPr>
              <w:t>-</w:t>
            </w:r>
          </w:p>
        </w:tc>
        <w:tc>
          <w:tcPr>
            <w:tcW w:w="1980" w:type="dxa"/>
          </w:tcPr>
          <w:p w:rsidR="00542CAC" w:rsidRPr="000428EC" w:rsidRDefault="00542CAC" w:rsidP="008A025E">
            <w:pPr>
              <w:tabs>
                <w:tab w:val="left" w:pos="360"/>
              </w:tabs>
              <w:jc w:val="right"/>
              <w:rPr>
                <w:sz w:val="28"/>
                <w:szCs w:val="28"/>
              </w:rPr>
            </w:pPr>
            <w:r w:rsidRPr="000428EC">
              <w:rPr>
                <w:sz w:val="28"/>
                <w:szCs w:val="28"/>
              </w:rPr>
              <w:t>-</w:t>
            </w:r>
          </w:p>
        </w:tc>
      </w:tr>
    </w:tbl>
    <w:p w:rsidR="00C52971" w:rsidRPr="000428EC" w:rsidRDefault="00C52971" w:rsidP="0066778D">
      <w:pPr>
        <w:tabs>
          <w:tab w:val="left" w:pos="360"/>
        </w:tabs>
        <w:ind w:left="360"/>
        <w:jc w:val="both"/>
        <w:rPr>
          <w:sz w:val="28"/>
          <w:szCs w:val="28"/>
        </w:rPr>
      </w:pPr>
    </w:p>
    <w:p w:rsidR="00904AA0" w:rsidRPr="000428EC" w:rsidRDefault="00B749EC" w:rsidP="0066778D">
      <w:pPr>
        <w:tabs>
          <w:tab w:val="left" w:pos="360"/>
        </w:tabs>
        <w:ind w:left="360"/>
        <w:jc w:val="both"/>
        <w:rPr>
          <w:b/>
          <w:sz w:val="28"/>
          <w:szCs w:val="28"/>
        </w:rPr>
      </w:pPr>
      <w:r>
        <w:rPr>
          <w:b/>
          <w:sz w:val="28"/>
          <w:szCs w:val="28"/>
        </w:rPr>
        <w:tab/>
      </w:r>
      <w:r w:rsidR="00904AA0" w:rsidRPr="000428EC">
        <w:rPr>
          <w:b/>
          <w:sz w:val="28"/>
          <w:szCs w:val="28"/>
        </w:rPr>
        <w:t>Một số nhận xét:</w:t>
      </w:r>
    </w:p>
    <w:p w:rsidR="00657285" w:rsidRPr="000428EC" w:rsidRDefault="00657285" w:rsidP="000428EC">
      <w:pPr>
        <w:pStyle w:val="ListParagraph"/>
        <w:numPr>
          <w:ilvl w:val="1"/>
          <w:numId w:val="1"/>
        </w:numPr>
        <w:tabs>
          <w:tab w:val="left" w:pos="360"/>
        </w:tabs>
        <w:ind w:left="720" w:hanging="180"/>
        <w:jc w:val="both"/>
        <w:rPr>
          <w:sz w:val="28"/>
          <w:szCs w:val="28"/>
        </w:rPr>
      </w:pPr>
      <w:r w:rsidRPr="000428EC">
        <w:rPr>
          <w:sz w:val="28"/>
          <w:szCs w:val="28"/>
        </w:rPr>
        <w:t>Công tác hạch toán và lập báo cáo Quyết toán tài chính của Tổng Công ty tuân thủ theo Luật kế toán</w:t>
      </w:r>
      <w:r w:rsidR="00E35753" w:rsidRPr="000428EC">
        <w:rPr>
          <w:sz w:val="28"/>
          <w:szCs w:val="28"/>
        </w:rPr>
        <w:t xml:space="preserve"> doanh nghiệp, Thông tư số 200/2014/TT-BTC ngày 22/12/2014 của Bộ Tài chính cũng như các Thông tư hướng dẫn thực hiện chuẩn mực và chế độ kế toán của Bộ Tài chính ban hành.</w:t>
      </w:r>
    </w:p>
    <w:p w:rsidR="00E35753" w:rsidRPr="000428EC" w:rsidRDefault="00E35753" w:rsidP="000428EC">
      <w:pPr>
        <w:pStyle w:val="ListParagraph"/>
        <w:numPr>
          <w:ilvl w:val="1"/>
          <w:numId w:val="1"/>
        </w:numPr>
        <w:tabs>
          <w:tab w:val="left" w:pos="360"/>
        </w:tabs>
        <w:ind w:left="720" w:hanging="180"/>
        <w:jc w:val="both"/>
        <w:rPr>
          <w:sz w:val="28"/>
          <w:szCs w:val="28"/>
        </w:rPr>
      </w:pPr>
      <w:r w:rsidRPr="000428EC">
        <w:rPr>
          <w:sz w:val="28"/>
          <w:szCs w:val="28"/>
        </w:rPr>
        <w:t>Tổng Công ty thực hiện trích lập</w:t>
      </w:r>
      <w:r w:rsidR="00A875B1" w:rsidRPr="000428EC">
        <w:rPr>
          <w:sz w:val="28"/>
          <w:szCs w:val="28"/>
        </w:rPr>
        <w:t xml:space="preserve"> các khoản </w:t>
      </w:r>
      <w:r w:rsidRPr="000428EC">
        <w:rPr>
          <w:sz w:val="28"/>
          <w:szCs w:val="28"/>
        </w:rPr>
        <w:t>dự phòng</w:t>
      </w:r>
      <w:r w:rsidR="00A875B1" w:rsidRPr="000428EC">
        <w:rPr>
          <w:sz w:val="28"/>
          <w:szCs w:val="28"/>
        </w:rPr>
        <w:t xml:space="preserve">: phải </w:t>
      </w:r>
      <w:proofErr w:type="gramStart"/>
      <w:r w:rsidR="00A875B1" w:rsidRPr="000428EC">
        <w:rPr>
          <w:sz w:val="28"/>
          <w:szCs w:val="28"/>
        </w:rPr>
        <w:t>thu</w:t>
      </w:r>
      <w:proofErr w:type="gramEnd"/>
      <w:r w:rsidR="00A875B1" w:rsidRPr="000428EC">
        <w:rPr>
          <w:sz w:val="28"/>
          <w:szCs w:val="28"/>
        </w:rPr>
        <w:t xml:space="preserve"> ngắn hạn khó đòi; hàng tồn kho, đầu tư tài chính dài hạn </w:t>
      </w:r>
      <w:r w:rsidRPr="000428EC">
        <w:rPr>
          <w:sz w:val="28"/>
          <w:szCs w:val="28"/>
        </w:rPr>
        <w:t>đầy đủ theo quy định.</w:t>
      </w:r>
    </w:p>
    <w:p w:rsidR="00D81556" w:rsidRPr="000428EC" w:rsidRDefault="00D81556" w:rsidP="00D81556">
      <w:pPr>
        <w:pStyle w:val="ListParagraph"/>
        <w:tabs>
          <w:tab w:val="left" w:pos="360"/>
        </w:tabs>
        <w:jc w:val="both"/>
        <w:rPr>
          <w:sz w:val="28"/>
          <w:szCs w:val="28"/>
        </w:rPr>
      </w:pPr>
    </w:p>
    <w:p w:rsidR="00E35753" w:rsidRPr="000428EC" w:rsidRDefault="000428EC" w:rsidP="0066778D">
      <w:pPr>
        <w:pStyle w:val="ListParagraph"/>
        <w:tabs>
          <w:tab w:val="left" w:pos="360"/>
        </w:tabs>
        <w:ind w:left="90"/>
        <w:jc w:val="both"/>
        <w:rPr>
          <w:b/>
          <w:sz w:val="28"/>
          <w:szCs w:val="28"/>
        </w:rPr>
      </w:pPr>
      <w:r>
        <w:rPr>
          <w:b/>
          <w:sz w:val="28"/>
          <w:szCs w:val="28"/>
        </w:rPr>
        <w:tab/>
      </w:r>
      <w:r>
        <w:rPr>
          <w:b/>
          <w:sz w:val="28"/>
          <w:szCs w:val="28"/>
        </w:rPr>
        <w:tab/>
      </w:r>
      <w:proofErr w:type="gramStart"/>
      <w:r w:rsidR="00B33669" w:rsidRPr="000428EC">
        <w:rPr>
          <w:b/>
          <w:sz w:val="28"/>
          <w:szCs w:val="28"/>
        </w:rPr>
        <w:t>a</w:t>
      </w:r>
      <w:proofErr w:type="gramEnd"/>
      <w:r w:rsidR="00B33669" w:rsidRPr="000428EC">
        <w:rPr>
          <w:b/>
          <w:sz w:val="28"/>
          <w:szCs w:val="28"/>
        </w:rPr>
        <w:t>/ Về tài sản</w:t>
      </w:r>
    </w:p>
    <w:p w:rsidR="00B33669" w:rsidRPr="000428EC" w:rsidRDefault="00B33669" w:rsidP="000428EC">
      <w:pPr>
        <w:pStyle w:val="ListParagraph"/>
        <w:tabs>
          <w:tab w:val="left" w:pos="360"/>
        </w:tabs>
        <w:jc w:val="both"/>
        <w:rPr>
          <w:sz w:val="28"/>
          <w:szCs w:val="28"/>
        </w:rPr>
      </w:pPr>
      <w:r w:rsidRPr="000428EC">
        <w:rPr>
          <w:sz w:val="28"/>
          <w:szCs w:val="28"/>
        </w:rPr>
        <w:t>Tổng tài sản của Tổng Công ty cổ phần Phong Phú đến 31/12/201</w:t>
      </w:r>
      <w:r w:rsidR="00116E88">
        <w:rPr>
          <w:sz w:val="28"/>
          <w:szCs w:val="28"/>
        </w:rPr>
        <w:t>8</w:t>
      </w:r>
      <w:r w:rsidRPr="000428EC">
        <w:rPr>
          <w:sz w:val="28"/>
          <w:szCs w:val="28"/>
        </w:rPr>
        <w:t xml:space="preserve"> là </w:t>
      </w:r>
      <w:r w:rsidR="00A33546" w:rsidRPr="000428EC">
        <w:rPr>
          <w:sz w:val="28"/>
          <w:szCs w:val="28"/>
        </w:rPr>
        <w:t>4</w:t>
      </w:r>
      <w:r w:rsidR="00237B8A" w:rsidRPr="000428EC">
        <w:rPr>
          <w:sz w:val="28"/>
          <w:szCs w:val="28"/>
        </w:rPr>
        <w:t>.</w:t>
      </w:r>
      <w:r w:rsidR="00116E88">
        <w:rPr>
          <w:sz w:val="28"/>
          <w:szCs w:val="28"/>
        </w:rPr>
        <w:t>184</w:t>
      </w:r>
      <w:r w:rsidR="00237B8A" w:rsidRPr="000428EC">
        <w:rPr>
          <w:sz w:val="28"/>
          <w:szCs w:val="28"/>
        </w:rPr>
        <w:t xml:space="preserve"> tỷ</w:t>
      </w:r>
      <w:r w:rsidRPr="000428EC">
        <w:rPr>
          <w:sz w:val="28"/>
          <w:szCs w:val="28"/>
        </w:rPr>
        <w:t xml:space="preserve"> đồng, </w:t>
      </w:r>
      <w:r w:rsidR="00A33546" w:rsidRPr="000428EC">
        <w:rPr>
          <w:sz w:val="28"/>
          <w:szCs w:val="28"/>
        </w:rPr>
        <w:t>tăng</w:t>
      </w:r>
      <w:r w:rsidRPr="000428EC">
        <w:rPr>
          <w:sz w:val="28"/>
          <w:szCs w:val="28"/>
        </w:rPr>
        <w:t xml:space="preserve"> </w:t>
      </w:r>
      <w:r w:rsidR="00116E88">
        <w:rPr>
          <w:sz w:val="28"/>
          <w:szCs w:val="28"/>
        </w:rPr>
        <w:t>2</w:t>
      </w:r>
      <w:proofErr w:type="gramStart"/>
      <w:r w:rsidR="00237B8A" w:rsidRPr="000428EC">
        <w:rPr>
          <w:sz w:val="28"/>
          <w:szCs w:val="28"/>
        </w:rPr>
        <w:t>,</w:t>
      </w:r>
      <w:r w:rsidR="00116E88">
        <w:rPr>
          <w:sz w:val="28"/>
          <w:szCs w:val="28"/>
        </w:rPr>
        <w:t>1</w:t>
      </w:r>
      <w:proofErr w:type="gramEnd"/>
      <w:r w:rsidR="00237B8A" w:rsidRPr="000428EC">
        <w:rPr>
          <w:sz w:val="28"/>
          <w:szCs w:val="28"/>
        </w:rPr>
        <w:t xml:space="preserve"> </w:t>
      </w:r>
      <w:r w:rsidRPr="000428EC">
        <w:rPr>
          <w:sz w:val="28"/>
          <w:szCs w:val="28"/>
        </w:rPr>
        <w:t>% so với số cùng kỳ năm trước, trong đó:</w:t>
      </w:r>
    </w:p>
    <w:p w:rsidR="00A1698C" w:rsidRPr="000428EC" w:rsidRDefault="00B33669" w:rsidP="000428EC">
      <w:pPr>
        <w:pStyle w:val="ListParagraph"/>
        <w:numPr>
          <w:ilvl w:val="1"/>
          <w:numId w:val="1"/>
        </w:numPr>
        <w:tabs>
          <w:tab w:val="left" w:pos="360"/>
        </w:tabs>
        <w:ind w:left="720" w:hanging="180"/>
        <w:jc w:val="both"/>
        <w:rPr>
          <w:sz w:val="28"/>
          <w:szCs w:val="28"/>
        </w:rPr>
      </w:pPr>
      <w:r w:rsidRPr="000428EC">
        <w:rPr>
          <w:sz w:val="28"/>
          <w:szCs w:val="28"/>
        </w:rPr>
        <w:t>Tài sản ngắn hạn tăng từ</w:t>
      </w:r>
      <w:r w:rsidR="00A1698C" w:rsidRPr="000428EC">
        <w:rPr>
          <w:sz w:val="28"/>
          <w:szCs w:val="28"/>
        </w:rPr>
        <w:t xml:space="preserve"> </w:t>
      </w:r>
      <w:r w:rsidR="00A33546" w:rsidRPr="000428EC">
        <w:rPr>
          <w:sz w:val="28"/>
          <w:szCs w:val="28"/>
        </w:rPr>
        <w:t>1.</w:t>
      </w:r>
      <w:r w:rsidR="00116E88">
        <w:rPr>
          <w:sz w:val="28"/>
          <w:szCs w:val="28"/>
        </w:rPr>
        <w:t>852</w:t>
      </w:r>
      <w:r w:rsidR="00237B8A" w:rsidRPr="000428EC">
        <w:rPr>
          <w:sz w:val="28"/>
          <w:szCs w:val="28"/>
        </w:rPr>
        <w:t xml:space="preserve"> t</w:t>
      </w:r>
      <w:r w:rsidR="004A6904" w:rsidRPr="000428EC">
        <w:rPr>
          <w:sz w:val="28"/>
          <w:szCs w:val="28"/>
        </w:rPr>
        <w:t>ỷ</w:t>
      </w:r>
      <w:r w:rsidR="00A1698C" w:rsidRPr="000428EC">
        <w:rPr>
          <w:sz w:val="28"/>
          <w:szCs w:val="28"/>
        </w:rPr>
        <w:t xml:space="preserve"> đồng lên </w:t>
      </w:r>
      <w:r w:rsidR="00116E88">
        <w:rPr>
          <w:sz w:val="28"/>
          <w:szCs w:val="28"/>
        </w:rPr>
        <w:t>2</w:t>
      </w:r>
      <w:r w:rsidR="00237B8A" w:rsidRPr="000428EC">
        <w:rPr>
          <w:sz w:val="28"/>
          <w:szCs w:val="28"/>
        </w:rPr>
        <w:t>.</w:t>
      </w:r>
      <w:r w:rsidR="00116E88">
        <w:rPr>
          <w:sz w:val="28"/>
          <w:szCs w:val="28"/>
        </w:rPr>
        <w:t>064</w:t>
      </w:r>
      <w:r w:rsidR="00237B8A" w:rsidRPr="000428EC">
        <w:rPr>
          <w:sz w:val="28"/>
          <w:szCs w:val="28"/>
        </w:rPr>
        <w:t xml:space="preserve"> </w:t>
      </w:r>
      <w:r w:rsidR="00A1698C" w:rsidRPr="000428EC">
        <w:rPr>
          <w:sz w:val="28"/>
          <w:szCs w:val="28"/>
        </w:rPr>
        <w:t>t</w:t>
      </w:r>
      <w:r w:rsidR="004A6904" w:rsidRPr="000428EC">
        <w:rPr>
          <w:sz w:val="28"/>
          <w:szCs w:val="28"/>
        </w:rPr>
        <w:t>ỷ</w:t>
      </w:r>
      <w:r w:rsidR="00E532DD" w:rsidRPr="000428EC">
        <w:rPr>
          <w:sz w:val="28"/>
          <w:szCs w:val="28"/>
        </w:rPr>
        <w:t xml:space="preserve"> đồng, tương ứng tăng</w:t>
      </w:r>
      <w:r w:rsidR="00A1698C" w:rsidRPr="000428EC">
        <w:rPr>
          <w:sz w:val="28"/>
          <w:szCs w:val="28"/>
        </w:rPr>
        <w:t xml:space="preserve"> </w:t>
      </w:r>
      <w:r w:rsidR="00116E88">
        <w:rPr>
          <w:sz w:val="28"/>
          <w:szCs w:val="28"/>
        </w:rPr>
        <w:t>11</w:t>
      </w:r>
      <w:proofErr w:type="gramStart"/>
      <w:r w:rsidR="00237B8A" w:rsidRPr="000428EC">
        <w:rPr>
          <w:sz w:val="28"/>
          <w:szCs w:val="28"/>
        </w:rPr>
        <w:t>,</w:t>
      </w:r>
      <w:r w:rsidR="00116E88">
        <w:rPr>
          <w:sz w:val="28"/>
          <w:szCs w:val="28"/>
        </w:rPr>
        <w:t>4</w:t>
      </w:r>
      <w:proofErr w:type="gramEnd"/>
      <w:r w:rsidR="00A1698C" w:rsidRPr="000428EC">
        <w:rPr>
          <w:sz w:val="28"/>
          <w:szCs w:val="28"/>
        </w:rPr>
        <w:t>%.</w:t>
      </w:r>
    </w:p>
    <w:p w:rsidR="00A1698C" w:rsidRDefault="00A1698C" w:rsidP="000428EC">
      <w:pPr>
        <w:pStyle w:val="ListParagraph"/>
        <w:numPr>
          <w:ilvl w:val="1"/>
          <w:numId w:val="1"/>
        </w:numPr>
        <w:tabs>
          <w:tab w:val="left" w:pos="360"/>
        </w:tabs>
        <w:ind w:left="720" w:hanging="180"/>
        <w:jc w:val="both"/>
        <w:rPr>
          <w:sz w:val="28"/>
          <w:szCs w:val="28"/>
        </w:rPr>
      </w:pPr>
      <w:r w:rsidRPr="000428EC">
        <w:rPr>
          <w:sz w:val="28"/>
          <w:szCs w:val="28"/>
        </w:rPr>
        <w:t xml:space="preserve">Tài sản dài hạn </w:t>
      </w:r>
      <w:r w:rsidR="00116E88">
        <w:rPr>
          <w:sz w:val="28"/>
          <w:szCs w:val="28"/>
        </w:rPr>
        <w:t>giảm</w:t>
      </w:r>
      <w:r w:rsidRPr="000428EC">
        <w:rPr>
          <w:sz w:val="28"/>
          <w:szCs w:val="28"/>
        </w:rPr>
        <w:t xml:space="preserve"> từ </w:t>
      </w:r>
      <w:r w:rsidR="00237B8A" w:rsidRPr="000428EC">
        <w:rPr>
          <w:sz w:val="28"/>
          <w:szCs w:val="28"/>
        </w:rPr>
        <w:t>2.</w:t>
      </w:r>
      <w:r w:rsidR="00116E88">
        <w:rPr>
          <w:sz w:val="28"/>
          <w:szCs w:val="28"/>
        </w:rPr>
        <w:t>247</w:t>
      </w:r>
      <w:r w:rsidR="00237B8A" w:rsidRPr="000428EC">
        <w:rPr>
          <w:sz w:val="28"/>
          <w:szCs w:val="28"/>
        </w:rPr>
        <w:t xml:space="preserve"> </w:t>
      </w:r>
      <w:r w:rsidRPr="000428EC">
        <w:rPr>
          <w:sz w:val="28"/>
          <w:szCs w:val="28"/>
        </w:rPr>
        <w:t>t</w:t>
      </w:r>
      <w:r w:rsidR="000373AD" w:rsidRPr="000428EC">
        <w:rPr>
          <w:sz w:val="28"/>
          <w:szCs w:val="28"/>
        </w:rPr>
        <w:t>ỷ</w:t>
      </w:r>
      <w:r w:rsidRPr="000428EC">
        <w:rPr>
          <w:sz w:val="28"/>
          <w:szCs w:val="28"/>
        </w:rPr>
        <w:t xml:space="preserve"> đồng </w:t>
      </w:r>
      <w:r w:rsidR="00116E88">
        <w:rPr>
          <w:sz w:val="28"/>
          <w:szCs w:val="28"/>
        </w:rPr>
        <w:t>xuống còn</w:t>
      </w:r>
      <w:r w:rsidRPr="000428EC">
        <w:rPr>
          <w:sz w:val="28"/>
          <w:szCs w:val="28"/>
        </w:rPr>
        <w:t xml:space="preserve"> </w:t>
      </w:r>
      <w:r w:rsidR="00A33546" w:rsidRPr="000428EC">
        <w:rPr>
          <w:sz w:val="28"/>
          <w:szCs w:val="28"/>
        </w:rPr>
        <w:t>2.</w:t>
      </w:r>
      <w:r w:rsidR="00116E88">
        <w:rPr>
          <w:sz w:val="28"/>
          <w:szCs w:val="28"/>
        </w:rPr>
        <w:t>120</w:t>
      </w:r>
      <w:r w:rsidR="00237B8A" w:rsidRPr="000428EC">
        <w:rPr>
          <w:sz w:val="28"/>
          <w:szCs w:val="28"/>
        </w:rPr>
        <w:t xml:space="preserve"> </w:t>
      </w:r>
      <w:r w:rsidRPr="000428EC">
        <w:rPr>
          <w:sz w:val="28"/>
          <w:szCs w:val="28"/>
        </w:rPr>
        <w:t>t</w:t>
      </w:r>
      <w:r w:rsidR="000373AD" w:rsidRPr="000428EC">
        <w:rPr>
          <w:sz w:val="28"/>
          <w:szCs w:val="28"/>
        </w:rPr>
        <w:t>ỷ</w:t>
      </w:r>
      <w:r w:rsidRPr="000428EC">
        <w:rPr>
          <w:sz w:val="28"/>
          <w:szCs w:val="28"/>
        </w:rPr>
        <w:t xml:space="preserve"> đồng, tương ứng </w:t>
      </w:r>
      <w:r w:rsidR="00116E88">
        <w:rPr>
          <w:sz w:val="28"/>
          <w:szCs w:val="28"/>
        </w:rPr>
        <w:t>giảm</w:t>
      </w:r>
      <w:r w:rsidR="00E532DD" w:rsidRPr="000428EC">
        <w:rPr>
          <w:sz w:val="28"/>
          <w:szCs w:val="28"/>
        </w:rPr>
        <w:t xml:space="preserve"> </w:t>
      </w:r>
      <w:r w:rsidR="00116E88">
        <w:rPr>
          <w:sz w:val="28"/>
          <w:szCs w:val="28"/>
        </w:rPr>
        <w:t>5</w:t>
      </w:r>
      <w:proofErr w:type="gramStart"/>
      <w:r w:rsidR="00A33546" w:rsidRPr="000428EC">
        <w:rPr>
          <w:sz w:val="28"/>
          <w:szCs w:val="28"/>
        </w:rPr>
        <w:t>,</w:t>
      </w:r>
      <w:r w:rsidR="00116E88">
        <w:rPr>
          <w:sz w:val="28"/>
          <w:szCs w:val="28"/>
        </w:rPr>
        <w:t>7</w:t>
      </w:r>
      <w:proofErr w:type="gramEnd"/>
      <w:r w:rsidRPr="000428EC">
        <w:rPr>
          <w:sz w:val="28"/>
          <w:szCs w:val="28"/>
        </w:rPr>
        <w:t>%.</w:t>
      </w:r>
    </w:p>
    <w:p w:rsidR="00B33669" w:rsidRPr="000428EC" w:rsidRDefault="000428EC" w:rsidP="0066778D">
      <w:pPr>
        <w:pStyle w:val="ListParagraph"/>
        <w:tabs>
          <w:tab w:val="left" w:pos="360"/>
        </w:tabs>
        <w:ind w:left="90"/>
        <w:jc w:val="both"/>
        <w:rPr>
          <w:b/>
          <w:sz w:val="28"/>
          <w:szCs w:val="28"/>
        </w:rPr>
      </w:pPr>
      <w:r>
        <w:rPr>
          <w:b/>
          <w:sz w:val="28"/>
          <w:szCs w:val="28"/>
        </w:rPr>
        <w:tab/>
      </w:r>
      <w:r>
        <w:rPr>
          <w:b/>
          <w:sz w:val="28"/>
          <w:szCs w:val="28"/>
        </w:rPr>
        <w:tab/>
      </w:r>
      <w:proofErr w:type="gramStart"/>
      <w:r w:rsidR="00A1698C" w:rsidRPr="000428EC">
        <w:rPr>
          <w:b/>
          <w:sz w:val="28"/>
          <w:szCs w:val="28"/>
        </w:rPr>
        <w:t>b</w:t>
      </w:r>
      <w:proofErr w:type="gramEnd"/>
      <w:r w:rsidR="00A1698C" w:rsidRPr="000428EC">
        <w:rPr>
          <w:b/>
          <w:sz w:val="28"/>
          <w:szCs w:val="28"/>
        </w:rPr>
        <w:t>/ Về nguồn vốn</w:t>
      </w:r>
      <w:r w:rsidR="00B33669" w:rsidRPr="000428EC">
        <w:rPr>
          <w:b/>
          <w:sz w:val="28"/>
          <w:szCs w:val="28"/>
        </w:rPr>
        <w:t xml:space="preserve"> </w:t>
      </w:r>
    </w:p>
    <w:p w:rsidR="00A1698C" w:rsidRPr="000428EC" w:rsidRDefault="00A1698C" w:rsidP="000428EC">
      <w:pPr>
        <w:pStyle w:val="ListParagraph"/>
        <w:numPr>
          <w:ilvl w:val="1"/>
          <w:numId w:val="1"/>
        </w:numPr>
        <w:tabs>
          <w:tab w:val="left" w:pos="360"/>
        </w:tabs>
        <w:ind w:left="720" w:hanging="180"/>
        <w:jc w:val="both"/>
        <w:rPr>
          <w:sz w:val="28"/>
          <w:szCs w:val="28"/>
        </w:rPr>
      </w:pPr>
      <w:r w:rsidRPr="000428EC">
        <w:rPr>
          <w:sz w:val="28"/>
          <w:szCs w:val="28"/>
        </w:rPr>
        <w:t xml:space="preserve">Nợ phải trả </w:t>
      </w:r>
      <w:r w:rsidR="00A33546" w:rsidRPr="000428EC">
        <w:rPr>
          <w:sz w:val="28"/>
          <w:szCs w:val="28"/>
        </w:rPr>
        <w:t xml:space="preserve">tăng </w:t>
      </w:r>
      <w:r w:rsidRPr="000428EC">
        <w:rPr>
          <w:sz w:val="28"/>
          <w:szCs w:val="28"/>
        </w:rPr>
        <w:t xml:space="preserve">từ </w:t>
      </w:r>
      <w:r w:rsidR="004E3D00" w:rsidRPr="000428EC">
        <w:rPr>
          <w:sz w:val="28"/>
          <w:szCs w:val="28"/>
        </w:rPr>
        <w:t>2.</w:t>
      </w:r>
      <w:r w:rsidR="00AA0008">
        <w:rPr>
          <w:sz w:val="28"/>
          <w:szCs w:val="28"/>
        </w:rPr>
        <w:t>711</w:t>
      </w:r>
      <w:r w:rsidR="004E3D00" w:rsidRPr="000428EC">
        <w:rPr>
          <w:sz w:val="28"/>
          <w:szCs w:val="28"/>
        </w:rPr>
        <w:t xml:space="preserve"> </w:t>
      </w:r>
      <w:r w:rsidRPr="000428EC">
        <w:rPr>
          <w:sz w:val="28"/>
          <w:szCs w:val="28"/>
        </w:rPr>
        <w:t>t</w:t>
      </w:r>
      <w:r w:rsidR="000373AD" w:rsidRPr="000428EC">
        <w:rPr>
          <w:sz w:val="28"/>
          <w:szCs w:val="28"/>
        </w:rPr>
        <w:t>ỷ</w:t>
      </w:r>
      <w:r w:rsidRPr="000428EC">
        <w:rPr>
          <w:sz w:val="28"/>
          <w:szCs w:val="28"/>
        </w:rPr>
        <w:t xml:space="preserve"> đồng </w:t>
      </w:r>
      <w:r w:rsidR="00A33546" w:rsidRPr="000428EC">
        <w:rPr>
          <w:sz w:val="28"/>
          <w:szCs w:val="28"/>
        </w:rPr>
        <w:t>lên</w:t>
      </w:r>
      <w:r w:rsidRPr="000428EC">
        <w:rPr>
          <w:sz w:val="28"/>
          <w:szCs w:val="28"/>
        </w:rPr>
        <w:t xml:space="preserve"> </w:t>
      </w:r>
      <w:r w:rsidR="00A33546" w:rsidRPr="000428EC">
        <w:rPr>
          <w:sz w:val="28"/>
          <w:szCs w:val="28"/>
        </w:rPr>
        <w:t>2.7</w:t>
      </w:r>
      <w:r w:rsidR="00D9716B">
        <w:rPr>
          <w:sz w:val="28"/>
          <w:szCs w:val="28"/>
        </w:rPr>
        <w:t>63</w:t>
      </w:r>
      <w:r w:rsidR="004E3D00" w:rsidRPr="000428EC">
        <w:rPr>
          <w:sz w:val="28"/>
          <w:szCs w:val="28"/>
        </w:rPr>
        <w:t xml:space="preserve"> </w:t>
      </w:r>
      <w:r w:rsidRPr="000428EC">
        <w:rPr>
          <w:sz w:val="28"/>
          <w:szCs w:val="28"/>
        </w:rPr>
        <w:t>t</w:t>
      </w:r>
      <w:r w:rsidR="000373AD" w:rsidRPr="000428EC">
        <w:rPr>
          <w:sz w:val="28"/>
          <w:szCs w:val="28"/>
        </w:rPr>
        <w:t>ỷ</w:t>
      </w:r>
      <w:r w:rsidRPr="000428EC">
        <w:rPr>
          <w:sz w:val="28"/>
          <w:szCs w:val="28"/>
        </w:rPr>
        <w:t xml:space="preserve"> đồng, tương ứng </w:t>
      </w:r>
      <w:r w:rsidR="00A33546" w:rsidRPr="000428EC">
        <w:rPr>
          <w:sz w:val="28"/>
          <w:szCs w:val="28"/>
        </w:rPr>
        <w:t>tăng</w:t>
      </w:r>
      <w:r w:rsidRPr="000428EC">
        <w:rPr>
          <w:sz w:val="28"/>
          <w:szCs w:val="28"/>
        </w:rPr>
        <w:t xml:space="preserve"> </w:t>
      </w:r>
      <w:r w:rsidR="00A33546" w:rsidRPr="000428EC">
        <w:rPr>
          <w:sz w:val="28"/>
          <w:szCs w:val="28"/>
        </w:rPr>
        <w:t>1,</w:t>
      </w:r>
      <w:r w:rsidR="00CB13E1">
        <w:rPr>
          <w:sz w:val="28"/>
          <w:szCs w:val="28"/>
        </w:rPr>
        <w:t>9</w:t>
      </w:r>
      <w:r w:rsidR="004E3D00" w:rsidRPr="000428EC">
        <w:rPr>
          <w:sz w:val="28"/>
          <w:szCs w:val="28"/>
        </w:rPr>
        <w:t xml:space="preserve"> </w:t>
      </w:r>
      <w:r w:rsidRPr="000428EC">
        <w:rPr>
          <w:sz w:val="28"/>
          <w:szCs w:val="28"/>
        </w:rPr>
        <w:t>%</w:t>
      </w:r>
      <w:r w:rsidR="00CB13E1">
        <w:rPr>
          <w:sz w:val="28"/>
          <w:szCs w:val="28"/>
        </w:rPr>
        <w:t xml:space="preserve"> </w:t>
      </w:r>
      <w:r w:rsidR="00CB13E1" w:rsidRPr="000428EC">
        <w:rPr>
          <w:sz w:val="28"/>
          <w:szCs w:val="28"/>
        </w:rPr>
        <w:t>so với số cùng kỳ năm trước, trong đó:</w:t>
      </w:r>
    </w:p>
    <w:p w:rsidR="00E532DD" w:rsidRPr="000428EC" w:rsidRDefault="000428EC" w:rsidP="000428EC">
      <w:pPr>
        <w:tabs>
          <w:tab w:val="left" w:pos="360"/>
        </w:tabs>
        <w:jc w:val="both"/>
        <w:rPr>
          <w:sz w:val="28"/>
          <w:szCs w:val="28"/>
        </w:rPr>
      </w:pPr>
      <w:r>
        <w:rPr>
          <w:sz w:val="28"/>
          <w:szCs w:val="28"/>
        </w:rPr>
        <w:tab/>
      </w:r>
      <w:r>
        <w:rPr>
          <w:sz w:val="28"/>
          <w:szCs w:val="28"/>
        </w:rPr>
        <w:tab/>
      </w:r>
      <w:proofErr w:type="gramStart"/>
      <w:r w:rsidR="00E532DD" w:rsidRPr="000428EC">
        <w:rPr>
          <w:sz w:val="28"/>
          <w:szCs w:val="28"/>
        </w:rPr>
        <w:t>+  Nợ</w:t>
      </w:r>
      <w:proofErr w:type="gramEnd"/>
      <w:r w:rsidR="00E532DD" w:rsidRPr="000428EC">
        <w:rPr>
          <w:sz w:val="28"/>
          <w:szCs w:val="28"/>
        </w:rPr>
        <w:t xml:space="preserve"> ngắn hạn tăng từ 1.</w:t>
      </w:r>
      <w:r w:rsidR="00CB13E1">
        <w:rPr>
          <w:sz w:val="28"/>
          <w:szCs w:val="28"/>
        </w:rPr>
        <w:t>423</w:t>
      </w:r>
      <w:r w:rsidR="00E532DD" w:rsidRPr="000428EC">
        <w:rPr>
          <w:sz w:val="28"/>
          <w:szCs w:val="28"/>
        </w:rPr>
        <w:t xml:space="preserve"> tỷ đồng lên 1.</w:t>
      </w:r>
      <w:r w:rsidR="00CB13E1">
        <w:rPr>
          <w:sz w:val="28"/>
          <w:szCs w:val="28"/>
        </w:rPr>
        <w:t>773 tỷ đồng, tương ứng tăng 24,6</w:t>
      </w:r>
      <w:r w:rsidR="00E532DD" w:rsidRPr="000428EC">
        <w:rPr>
          <w:sz w:val="28"/>
          <w:szCs w:val="28"/>
        </w:rPr>
        <w:t>%</w:t>
      </w:r>
    </w:p>
    <w:p w:rsidR="00E532DD" w:rsidRPr="000428EC" w:rsidRDefault="00CB13E1" w:rsidP="001513A2">
      <w:pPr>
        <w:tabs>
          <w:tab w:val="left" w:pos="360"/>
        </w:tabs>
        <w:ind w:left="720"/>
        <w:jc w:val="both"/>
        <w:rPr>
          <w:sz w:val="28"/>
          <w:szCs w:val="28"/>
        </w:rPr>
      </w:pPr>
      <w:proofErr w:type="gramStart"/>
      <w:r>
        <w:rPr>
          <w:sz w:val="28"/>
          <w:szCs w:val="28"/>
        </w:rPr>
        <w:t>+  Nợ</w:t>
      </w:r>
      <w:proofErr w:type="gramEnd"/>
      <w:r>
        <w:rPr>
          <w:sz w:val="28"/>
          <w:szCs w:val="28"/>
        </w:rPr>
        <w:t xml:space="preserve"> dài hạn giảm</w:t>
      </w:r>
      <w:r w:rsidR="00E532DD" w:rsidRPr="000428EC">
        <w:rPr>
          <w:sz w:val="28"/>
          <w:szCs w:val="28"/>
        </w:rPr>
        <w:t xml:space="preserve"> từ 1.2</w:t>
      </w:r>
      <w:r>
        <w:rPr>
          <w:sz w:val="28"/>
          <w:szCs w:val="28"/>
        </w:rPr>
        <w:t>88 tỷ đồng xuống còn 990</w:t>
      </w:r>
      <w:r w:rsidR="00E532DD" w:rsidRPr="000428EC">
        <w:rPr>
          <w:sz w:val="28"/>
          <w:szCs w:val="28"/>
        </w:rPr>
        <w:t xml:space="preserve"> tỷ đồng, tương ứng </w:t>
      </w:r>
      <w:r>
        <w:rPr>
          <w:sz w:val="28"/>
          <w:szCs w:val="28"/>
        </w:rPr>
        <w:t xml:space="preserve">giảm  </w:t>
      </w:r>
      <w:r w:rsidR="00E532DD" w:rsidRPr="000428EC">
        <w:rPr>
          <w:sz w:val="28"/>
          <w:szCs w:val="28"/>
        </w:rPr>
        <w:t xml:space="preserve"> </w:t>
      </w:r>
      <w:r>
        <w:rPr>
          <w:sz w:val="28"/>
          <w:szCs w:val="28"/>
        </w:rPr>
        <w:t xml:space="preserve"> 23.1</w:t>
      </w:r>
      <w:r w:rsidR="00E532DD" w:rsidRPr="000428EC">
        <w:rPr>
          <w:sz w:val="28"/>
          <w:szCs w:val="28"/>
        </w:rPr>
        <w:t>%</w:t>
      </w:r>
      <w:r>
        <w:rPr>
          <w:sz w:val="28"/>
          <w:szCs w:val="28"/>
        </w:rPr>
        <w:t>.</w:t>
      </w:r>
    </w:p>
    <w:p w:rsidR="00A1698C" w:rsidRPr="000428EC" w:rsidRDefault="00A1698C" w:rsidP="000428EC">
      <w:pPr>
        <w:pStyle w:val="ListParagraph"/>
        <w:numPr>
          <w:ilvl w:val="1"/>
          <w:numId w:val="1"/>
        </w:numPr>
        <w:tabs>
          <w:tab w:val="left" w:pos="360"/>
        </w:tabs>
        <w:ind w:left="720" w:hanging="180"/>
        <w:jc w:val="both"/>
        <w:rPr>
          <w:sz w:val="28"/>
          <w:szCs w:val="28"/>
        </w:rPr>
      </w:pPr>
      <w:r w:rsidRPr="000428EC">
        <w:rPr>
          <w:sz w:val="28"/>
          <w:szCs w:val="28"/>
        </w:rPr>
        <w:t xml:space="preserve">Vốn chủ sở hữu tăng từ </w:t>
      </w:r>
      <w:r w:rsidR="000823D3" w:rsidRPr="000428EC">
        <w:rPr>
          <w:sz w:val="28"/>
          <w:szCs w:val="28"/>
        </w:rPr>
        <w:t>1.3</w:t>
      </w:r>
      <w:r w:rsidR="00993955">
        <w:rPr>
          <w:sz w:val="28"/>
          <w:szCs w:val="28"/>
        </w:rPr>
        <w:t>88</w:t>
      </w:r>
      <w:r w:rsidR="000823D3" w:rsidRPr="000428EC">
        <w:rPr>
          <w:sz w:val="28"/>
          <w:szCs w:val="28"/>
        </w:rPr>
        <w:t xml:space="preserve"> </w:t>
      </w:r>
      <w:r w:rsidRPr="000428EC">
        <w:rPr>
          <w:sz w:val="28"/>
          <w:szCs w:val="28"/>
        </w:rPr>
        <w:t>t</w:t>
      </w:r>
      <w:r w:rsidR="000373AD" w:rsidRPr="000428EC">
        <w:rPr>
          <w:sz w:val="28"/>
          <w:szCs w:val="28"/>
        </w:rPr>
        <w:t>ỷ</w:t>
      </w:r>
      <w:r w:rsidRPr="000428EC">
        <w:rPr>
          <w:sz w:val="28"/>
          <w:szCs w:val="28"/>
        </w:rPr>
        <w:t xml:space="preserve"> đồng lên </w:t>
      </w:r>
      <w:r w:rsidR="000823D3" w:rsidRPr="000428EC">
        <w:rPr>
          <w:sz w:val="28"/>
          <w:szCs w:val="28"/>
        </w:rPr>
        <w:t>1.</w:t>
      </w:r>
      <w:r w:rsidR="00993955">
        <w:rPr>
          <w:sz w:val="28"/>
          <w:szCs w:val="28"/>
        </w:rPr>
        <w:t>421</w:t>
      </w:r>
      <w:r w:rsidR="000823D3" w:rsidRPr="000428EC">
        <w:rPr>
          <w:sz w:val="28"/>
          <w:szCs w:val="28"/>
        </w:rPr>
        <w:t xml:space="preserve"> </w:t>
      </w:r>
      <w:r w:rsidRPr="000428EC">
        <w:rPr>
          <w:sz w:val="28"/>
          <w:szCs w:val="28"/>
        </w:rPr>
        <w:t>t</w:t>
      </w:r>
      <w:r w:rsidR="000373AD" w:rsidRPr="000428EC">
        <w:rPr>
          <w:sz w:val="28"/>
          <w:szCs w:val="28"/>
        </w:rPr>
        <w:t>ỷ</w:t>
      </w:r>
      <w:r w:rsidRPr="000428EC">
        <w:rPr>
          <w:sz w:val="28"/>
          <w:szCs w:val="28"/>
        </w:rPr>
        <w:t xml:space="preserve"> đồng, tương ứng tăng thêm</w:t>
      </w:r>
      <w:r w:rsidR="00735BC5" w:rsidRPr="000428EC">
        <w:rPr>
          <w:sz w:val="28"/>
          <w:szCs w:val="28"/>
        </w:rPr>
        <w:t xml:space="preserve"> </w:t>
      </w:r>
      <w:r w:rsidR="00993955">
        <w:rPr>
          <w:sz w:val="28"/>
          <w:szCs w:val="28"/>
        </w:rPr>
        <w:t>2</w:t>
      </w:r>
      <w:r w:rsidR="00E532DD" w:rsidRPr="000428EC">
        <w:rPr>
          <w:sz w:val="28"/>
          <w:szCs w:val="28"/>
        </w:rPr>
        <w:t>,</w:t>
      </w:r>
      <w:r w:rsidR="00993955">
        <w:rPr>
          <w:sz w:val="28"/>
          <w:szCs w:val="28"/>
        </w:rPr>
        <w:t>4</w:t>
      </w:r>
      <w:r w:rsidRPr="000428EC">
        <w:rPr>
          <w:sz w:val="28"/>
          <w:szCs w:val="28"/>
        </w:rPr>
        <w:t>%</w:t>
      </w:r>
      <w:r w:rsidR="00D03AC1" w:rsidRPr="000428EC">
        <w:rPr>
          <w:sz w:val="28"/>
          <w:szCs w:val="28"/>
        </w:rPr>
        <w:t xml:space="preserve"> trong đó </w:t>
      </w:r>
      <w:r w:rsidR="00993955">
        <w:rPr>
          <w:sz w:val="28"/>
          <w:szCs w:val="28"/>
        </w:rPr>
        <w:t>quỹ Đầu tư phát triển tăng từ 313</w:t>
      </w:r>
      <w:r w:rsidR="00D03AC1" w:rsidRPr="000428EC">
        <w:rPr>
          <w:sz w:val="28"/>
          <w:szCs w:val="28"/>
        </w:rPr>
        <w:t xml:space="preserve"> tỷ lên </w:t>
      </w:r>
      <w:r w:rsidR="00993955">
        <w:rPr>
          <w:sz w:val="28"/>
          <w:szCs w:val="28"/>
        </w:rPr>
        <w:t>32</w:t>
      </w:r>
      <w:r w:rsidR="00D03AC1" w:rsidRPr="000428EC">
        <w:rPr>
          <w:sz w:val="28"/>
          <w:szCs w:val="28"/>
        </w:rPr>
        <w:t>4</w:t>
      </w:r>
      <w:r w:rsidR="00993955">
        <w:rPr>
          <w:sz w:val="28"/>
          <w:szCs w:val="28"/>
        </w:rPr>
        <w:t xml:space="preserve"> tỷ tương ứng tăng thêm 3</w:t>
      </w:r>
      <w:r w:rsidR="00D03AC1" w:rsidRPr="000428EC">
        <w:rPr>
          <w:sz w:val="28"/>
          <w:szCs w:val="28"/>
        </w:rPr>
        <w:t>,</w:t>
      </w:r>
      <w:r w:rsidR="00993955">
        <w:rPr>
          <w:sz w:val="28"/>
          <w:szCs w:val="28"/>
        </w:rPr>
        <w:t>5</w:t>
      </w:r>
      <w:r w:rsidR="00D03AC1" w:rsidRPr="000428EC">
        <w:rPr>
          <w:sz w:val="28"/>
          <w:szCs w:val="28"/>
        </w:rPr>
        <w:t>%</w:t>
      </w:r>
      <w:r w:rsidRPr="000428EC">
        <w:rPr>
          <w:sz w:val="28"/>
          <w:szCs w:val="28"/>
        </w:rPr>
        <w:t>.</w:t>
      </w:r>
    </w:p>
    <w:p w:rsidR="00E04A5F" w:rsidRPr="000428EC" w:rsidRDefault="00E04A5F" w:rsidP="000823D3">
      <w:pPr>
        <w:pStyle w:val="ListParagraph"/>
        <w:numPr>
          <w:ilvl w:val="0"/>
          <w:numId w:val="12"/>
        </w:numPr>
        <w:tabs>
          <w:tab w:val="left" w:pos="360"/>
        </w:tabs>
        <w:ind w:left="360" w:firstLine="15"/>
        <w:jc w:val="both"/>
        <w:rPr>
          <w:sz w:val="28"/>
          <w:szCs w:val="28"/>
        </w:rPr>
      </w:pPr>
      <w:r w:rsidRPr="000428EC">
        <w:rPr>
          <w:b/>
          <w:sz w:val="28"/>
          <w:szCs w:val="28"/>
        </w:rPr>
        <w:t xml:space="preserve">Báo cáo kết quả kinh doanh tại </w:t>
      </w:r>
      <w:r w:rsidR="00EA6648" w:rsidRPr="000428EC">
        <w:rPr>
          <w:b/>
          <w:sz w:val="28"/>
          <w:szCs w:val="28"/>
        </w:rPr>
        <w:t>Tổng Công ty mẹ</w:t>
      </w:r>
      <w:r w:rsidRPr="000428EC">
        <w:rPr>
          <w:b/>
          <w:i/>
          <w:sz w:val="28"/>
          <w:szCs w:val="28"/>
        </w:rPr>
        <w:t>:</w:t>
      </w:r>
    </w:p>
    <w:p w:rsidR="00360A0B" w:rsidRPr="000428EC" w:rsidRDefault="00360A0B" w:rsidP="000428EC">
      <w:pPr>
        <w:pStyle w:val="ListParagraph"/>
        <w:numPr>
          <w:ilvl w:val="1"/>
          <w:numId w:val="1"/>
        </w:numPr>
        <w:tabs>
          <w:tab w:val="left" w:pos="360"/>
        </w:tabs>
        <w:ind w:left="720" w:hanging="180"/>
        <w:jc w:val="both"/>
        <w:rPr>
          <w:sz w:val="28"/>
          <w:szCs w:val="28"/>
        </w:rPr>
      </w:pPr>
      <w:r w:rsidRPr="000428EC">
        <w:rPr>
          <w:sz w:val="28"/>
          <w:szCs w:val="28"/>
        </w:rPr>
        <w:t>Doanh thu đạt 3.</w:t>
      </w:r>
      <w:r w:rsidR="000B0C0C">
        <w:rPr>
          <w:sz w:val="28"/>
          <w:szCs w:val="28"/>
        </w:rPr>
        <w:t>64</w:t>
      </w:r>
      <w:r w:rsidRPr="000428EC">
        <w:rPr>
          <w:sz w:val="28"/>
          <w:szCs w:val="28"/>
        </w:rPr>
        <w:t>5 tỷ đồng, đạt 9</w:t>
      </w:r>
      <w:r w:rsidR="000B0C0C">
        <w:rPr>
          <w:sz w:val="28"/>
          <w:szCs w:val="28"/>
        </w:rPr>
        <w:t>8</w:t>
      </w:r>
      <w:r w:rsidRPr="000428EC">
        <w:rPr>
          <w:sz w:val="28"/>
          <w:szCs w:val="28"/>
        </w:rPr>
        <w:t>% so kế hoạch</w:t>
      </w:r>
    </w:p>
    <w:p w:rsidR="00360A0B" w:rsidRPr="000428EC" w:rsidRDefault="00360A0B" w:rsidP="000428EC">
      <w:pPr>
        <w:pStyle w:val="ListParagraph"/>
        <w:numPr>
          <w:ilvl w:val="1"/>
          <w:numId w:val="1"/>
        </w:numPr>
        <w:tabs>
          <w:tab w:val="left" w:pos="360"/>
        </w:tabs>
        <w:ind w:left="720" w:hanging="180"/>
        <w:jc w:val="both"/>
        <w:rPr>
          <w:sz w:val="28"/>
          <w:szCs w:val="28"/>
        </w:rPr>
      </w:pPr>
      <w:r w:rsidRPr="000428EC">
        <w:rPr>
          <w:sz w:val="28"/>
          <w:szCs w:val="28"/>
        </w:rPr>
        <w:t>Lợi nhuận trước thuế đạt 23</w:t>
      </w:r>
      <w:r w:rsidR="001E68B6">
        <w:rPr>
          <w:sz w:val="28"/>
          <w:szCs w:val="28"/>
        </w:rPr>
        <w:t>6</w:t>
      </w:r>
      <w:r w:rsidRPr="000428EC">
        <w:rPr>
          <w:sz w:val="28"/>
          <w:szCs w:val="28"/>
        </w:rPr>
        <w:t xml:space="preserve"> tỷ đồng, đạt 1</w:t>
      </w:r>
      <w:r w:rsidR="001E68B6">
        <w:rPr>
          <w:sz w:val="28"/>
          <w:szCs w:val="28"/>
        </w:rPr>
        <w:t>00</w:t>
      </w:r>
      <w:r w:rsidR="005B7FA0">
        <w:rPr>
          <w:sz w:val="28"/>
          <w:szCs w:val="28"/>
        </w:rPr>
        <w:t>,4</w:t>
      </w:r>
      <w:r w:rsidRPr="000428EC">
        <w:rPr>
          <w:sz w:val="28"/>
          <w:szCs w:val="28"/>
        </w:rPr>
        <w:t>% so kế hoạch</w:t>
      </w:r>
    </w:p>
    <w:p w:rsidR="00F40F05" w:rsidRPr="007E508C" w:rsidRDefault="00360A0B" w:rsidP="000428EC">
      <w:pPr>
        <w:pStyle w:val="ListParagraph"/>
        <w:numPr>
          <w:ilvl w:val="1"/>
          <w:numId w:val="1"/>
        </w:numPr>
        <w:tabs>
          <w:tab w:val="left" w:pos="360"/>
        </w:tabs>
        <w:ind w:left="720" w:hanging="180"/>
        <w:jc w:val="both"/>
        <w:rPr>
          <w:sz w:val="28"/>
          <w:szCs w:val="28"/>
        </w:rPr>
      </w:pPr>
      <w:r w:rsidRPr="007E508C">
        <w:rPr>
          <w:sz w:val="28"/>
          <w:szCs w:val="28"/>
        </w:rPr>
        <w:t>Lợi nhuận sau thuế đạt 23</w:t>
      </w:r>
      <w:r w:rsidR="001E68B6" w:rsidRPr="007E508C">
        <w:rPr>
          <w:sz w:val="28"/>
          <w:szCs w:val="28"/>
        </w:rPr>
        <w:t>6</w:t>
      </w:r>
      <w:r w:rsidRPr="007E508C">
        <w:rPr>
          <w:sz w:val="28"/>
          <w:szCs w:val="28"/>
        </w:rPr>
        <w:t xml:space="preserve"> tỷ đồng, đạt 1</w:t>
      </w:r>
      <w:r w:rsidR="001E68B6" w:rsidRPr="007E508C">
        <w:rPr>
          <w:sz w:val="28"/>
          <w:szCs w:val="28"/>
        </w:rPr>
        <w:t>00</w:t>
      </w:r>
      <w:r w:rsidR="005B7FA0" w:rsidRPr="007E508C">
        <w:rPr>
          <w:sz w:val="28"/>
          <w:szCs w:val="28"/>
        </w:rPr>
        <w:t>,4</w:t>
      </w:r>
      <w:r w:rsidRPr="007E508C">
        <w:rPr>
          <w:sz w:val="28"/>
          <w:szCs w:val="28"/>
        </w:rPr>
        <w:t xml:space="preserve">% so kế hoạch  </w:t>
      </w:r>
      <w:r w:rsidR="00127E7C" w:rsidRPr="007E508C">
        <w:rPr>
          <w:sz w:val="28"/>
          <w:szCs w:val="28"/>
        </w:rPr>
        <w:t xml:space="preserve"> </w:t>
      </w:r>
      <w:r w:rsidR="009B020C" w:rsidRPr="007E508C">
        <w:rPr>
          <w:sz w:val="28"/>
          <w:szCs w:val="28"/>
        </w:rPr>
        <w:t xml:space="preserve">                                                                                                         </w:t>
      </w:r>
    </w:p>
    <w:p w:rsidR="00127E7C" w:rsidRPr="000428EC" w:rsidRDefault="00F40F05" w:rsidP="0066778D">
      <w:pPr>
        <w:tabs>
          <w:tab w:val="left" w:pos="360"/>
        </w:tabs>
        <w:jc w:val="both"/>
        <w:rPr>
          <w:i/>
          <w:sz w:val="28"/>
          <w:szCs w:val="28"/>
        </w:rPr>
      </w:pPr>
      <w:r w:rsidRPr="000428EC">
        <w:rPr>
          <w:sz w:val="28"/>
          <w:szCs w:val="28"/>
        </w:rPr>
        <w:lastRenderedPageBreak/>
        <w:tab/>
      </w:r>
      <w:r w:rsidRPr="000428EC">
        <w:rPr>
          <w:sz w:val="28"/>
          <w:szCs w:val="28"/>
        </w:rPr>
        <w:tab/>
      </w:r>
      <w:r w:rsidRPr="000428EC">
        <w:rPr>
          <w:sz w:val="28"/>
          <w:szCs w:val="28"/>
        </w:rPr>
        <w:tab/>
      </w:r>
      <w:r w:rsidRPr="000428EC">
        <w:rPr>
          <w:sz w:val="28"/>
          <w:szCs w:val="28"/>
        </w:rPr>
        <w:tab/>
      </w:r>
      <w:r w:rsidRPr="000428EC">
        <w:rPr>
          <w:sz w:val="28"/>
          <w:szCs w:val="28"/>
        </w:rPr>
        <w:tab/>
      </w:r>
      <w:r w:rsidRPr="000428EC">
        <w:rPr>
          <w:sz w:val="28"/>
          <w:szCs w:val="28"/>
        </w:rPr>
        <w:tab/>
      </w:r>
      <w:r w:rsidRPr="000428EC">
        <w:rPr>
          <w:sz w:val="28"/>
          <w:szCs w:val="28"/>
        </w:rPr>
        <w:tab/>
      </w:r>
      <w:r w:rsidRPr="000428EC">
        <w:rPr>
          <w:sz w:val="28"/>
          <w:szCs w:val="28"/>
        </w:rPr>
        <w:tab/>
      </w:r>
      <w:r w:rsidRPr="000428EC">
        <w:rPr>
          <w:sz w:val="28"/>
          <w:szCs w:val="28"/>
        </w:rPr>
        <w:tab/>
      </w:r>
      <w:r w:rsidRPr="000428EC">
        <w:rPr>
          <w:sz w:val="28"/>
          <w:szCs w:val="28"/>
        </w:rPr>
        <w:tab/>
      </w:r>
      <w:r w:rsidRPr="000428EC">
        <w:rPr>
          <w:sz w:val="28"/>
          <w:szCs w:val="28"/>
        </w:rPr>
        <w:tab/>
      </w:r>
      <w:r w:rsidR="009B020C" w:rsidRPr="000428EC">
        <w:rPr>
          <w:sz w:val="28"/>
          <w:szCs w:val="28"/>
        </w:rPr>
        <w:t xml:space="preserve">       </w:t>
      </w:r>
      <w:r w:rsidR="008D5F09" w:rsidRPr="000428EC">
        <w:rPr>
          <w:i/>
          <w:sz w:val="28"/>
          <w:szCs w:val="28"/>
        </w:rPr>
        <w:t>ĐVT: Ty</w:t>
      </w:r>
      <w:proofErr w:type="gramStart"/>
      <w:r w:rsidR="008D5F09" w:rsidRPr="000428EC">
        <w:rPr>
          <w:i/>
          <w:sz w:val="28"/>
          <w:szCs w:val="28"/>
        </w:rPr>
        <w:t xml:space="preserve">̉ </w:t>
      </w:r>
      <w:r w:rsidR="009B020C" w:rsidRPr="000428EC">
        <w:rPr>
          <w:i/>
          <w:sz w:val="28"/>
          <w:szCs w:val="28"/>
        </w:rPr>
        <w:t xml:space="preserve"> đô</w:t>
      </w:r>
      <w:proofErr w:type="gramEnd"/>
      <w:r w:rsidR="009B020C" w:rsidRPr="000428EC">
        <w:rPr>
          <w:i/>
          <w:sz w:val="28"/>
          <w:szCs w:val="28"/>
        </w:rPr>
        <w:t>̀ng</w:t>
      </w:r>
    </w:p>
    <w:tbl>
      <w:tblPr>
        <w:tblStyle w:val="TableGrid"/>
        <w:tblW w:w="9918" w:type="dxa"/>
        <w:tblLayout w:type="fixed"/>
        <w:tblLook w:val="04A0" w:firstRow="1" w:lastRow="0" w:firstColumn="1" w:lastColumn="0" w:noHBand="0" w:noVBand="1"/>
      </w:tblPr>
      <w:tblGrid>
        <w:gridCol w:w="738"/>
        <w:gridCol w:w="4410"/>
        <w:gridCol w:w="1620"/>
        <w:gridCol w:w="1620"/>
        <w:gridCol w:w="1530"/>
      </w:tblGrid>
      <w:tr w:rsidR="002905C5" w:rsidRPr="000428EC" w:rsidTr="00665C20">
        <w:tc>
          <w:tcPr>
            <w:tcW w:w="738" w:type="dxa"/>
            <w:vMerge w:val="restart"/>
            <w:vAlign w:val="center"/>
          </w:tcPr>
          <w:p w:rsidR="002905C5" w:rsidRPr="000428EC" w:rsidRDefault="002D1952" w:rsidP="00C57ABC">
            <w:pPr>
              <w:tabs>
                <w:tab w:val="left" w:pos="360"/>
              </w:tabs>
              <w:jc w:val="center"/>
              <w:rPr>
                <w:b/>
                <w:sz w:val="28"/>
                <w:szCs w:val="28"/>
              </w:rPr>
            </w:pPr>
            <w:r>
              <w:rPr>
                <w:b/>
                <w:sz w:val="28"/>
                <w:szCs w:val="28"/>
              </w:rPr>
              <w:t>stt</w:t>
            </w:r>
          </w:p>
        </w:tc>
        <w:tc>
          <w:tcPr>
            <w:tcW w:w="4410" w:type="dxa"/>
            <w:vMerge w:val="restart"/>
            <w:vAlign w:val="center"/>
          </w:tcPr>
          <w:p w:rsidR="002905C5" w:rsidRPr="000428EC" w:rsidRDefault="002905C5" w:rsidP="00C57ABC">
            <w:pPr>
              <w:tabs>
                <w:tab w:val="left" w:pos="360"/>
              </w:tabs>
              <w:jc w:val="center"/>
              <w:rPr>
                <w:b/>
                <w:sz w:val="28"/>
                <w:szCs w:val="28"/>
              </w:rPr>
            </w:pPr>
            <w:r w:rsidRPr="000428EC">
              <w:rPr>
                <w:b/>
                <w:sz w:val="28"/>
                <w:szCs w:val="28"/>
              </w:rPr>
              <w:t>Chỉ tiêu</w:t>
            </w:r>
          </w:p>
        </w:tc>
        <w:tc>
          <w:tcPr>
            <w:tcW w:w="1620" w:type="dxa"/>
            <w:vMerge w:val="restart"/>
            <w:vAlign w:val="center"/>
          </w:tcPr>
          <w:p w:rsidR="002905C5" w:rsidRPr="000428EC" w:rsidRDefault="002905C5" w:rsidP="00AF3291">
            <w:pPr>
              <w:tabs>
                <w:tab w:val="left" w:pos="360"/>
              </w:tabs>
              <w:jc w:val="center"/>
              <w:rPr>
                <w:b/>
                <w:sz w:val="28"/>
                <w:szCs w:val="28"/>
              </w:rPr>
            </w:pPr>
            <w:r w:rsidRPr="000428EC">
              <w:rPr>
                <w:b/>
                <w:sz w:val="28"/>
                <w:szCs w:val="28"/>
              </w:rPr>
              <w:t>Theo NQ ĐHCĐ</w:t>
            </w:r>
            <w:r w:rsidR="00665C20" w:rsidRPr="000428EC">
              <w:rPr>
                <w:b/>
                <w:sz w:val="28"/>
                <w:szCs w:val="28"/>
              </w:rPr>
              <w:t xml:space="preserve"> 201</w:t>
            </w:r>
            <w:r w:rsidR="00AF3291">
              <w:rPr>
                <w:b/>
                <w:sz w:val="28"/>
                <w:szCs w:val="28"/>
              </w:rPr>
              <w:t>8</w:t>
            </w:r>
          </w:p>
        </w:tc>
        <w:tc>
          <w:tcPr>
            <w:tcW w:w="3150" w:type="dxa"/>
            <w:gridSpan w:val="2"/>
            <w:vAlign w:val="center"/>
          </w:tcPr>
          <w:p w:rsidR="002905C5" w:rsidRPr="000428EC" w:rsidRDefault="002905C5" w:rsidP="00AF3291">
            <w:pPr>
              <w:tabs>
                <w:tab w:val="left" w:pos="360"/>
              </w:tabs>
              <w:jc w:val="center"/>
              <w:rPr>
                <w:b/>
                <w:sz w:val="28"/>
                <w:szCs w:val="28"/>
              </w:rPr>
            </w:pPr>
            <w:r w:rsidRPr="000428EC">
              <w:rPr>
                <w:b/>
                <w:sz w:val="28"/>
                <w:szCs w:val="28"/>
              </w:rPr>
              <w:t>Thực hiện năm 201</w:t>
            </w:r>
            <w:r w:rsidR="00AF3291">
              <w:rPr>
                <w:b/>
                <w:sz w:val="28"/>
                <w:szCs w:val="28"/>
              </w:rPr>
              <w:t>8</w:t>
            </w:r>
          </w:p>
        </w:tc>
      </w:tr>
      <w:tr w:rsidR="002905C5" w:rsidRPr="000428EC" w:rsidTr="00665C20">
        <w:tc>
          <w:tcPr>
            <w:tcW w:w="738" w:type="dxa"/>
            <w:vMerge/>
            <w:vAlign w:val="center"/>
          </w:tcPr>
          <w:p w:rsidR="002905C5" w:rsidRPr="000428EC" w:rsidRDefault="002905C5" w:rsidP="0066778D">
            <w:pPr>
              <w:tabs>
                <w:tab w:val="left" w:pos="360"/>
              </w:tabs>
              <w:jc w:val="both"/>
              <w:rPr>
                <w:sz w:val="28"/>
                <w:szCs w:val="28"/>
              </w:rPr>
            </w:pPr>
          </w:p>
        </w:tc>
        <w:tc>
          <w:tcPr>
            <w:tcW w:w="4410" w:type="dxa"/>
            <w:vMerge/>
          </w:tcPr>
          <w:p w:rsidR="002905C5" w:rsidRPr="000428EC" w:rsidRDefault="002905C5" w:rsidP="0066778D">
            <w:pPr>
              <w:tabs>
                <w:tab w:val="left" w:pos="360"/>
              </w:tabs>
              <w:jc w:val="both"/>
              <w:rPr>
                <w:sz w:val="28"/>
                <w:szCs w:val="28"/>
              </w:rPr>
            </w:pPr>
          </w:p>
        </w:tc>
        <w:tc>
          <w:tcPr>
            <w:tcW w:w="1620" w:type="dxa"/>
            <w:vMerge/>
          </w:tcPr>
          <w:p w:rsidR="002905C5" w:rsidRPr="000428EC" w:rsidRDefault="002905C5" w:rsidP="0066778D">
            <w:pPr>
              <w:tabs>
                <w:tab w:val="left" w:pos="360"/>
              </w:tabs>
              <w:jc w:val="both"/>
              <w:rPr>
                <w:sz w:val="28"/>
                <w:szCs w:val="28"/>
              </w:rPr>
            </w:pPr>
          </w:p>
        </w:tc>
        <w:tc>
          <w:tcPr>
            <w:tcW w:w="1620" w:type="dxa"/>
          </w:tcPr>
          <w:p w:rsidR="002905C5" w:rsidRPr="000428EC" w:rsidRDefault="002905C5" w:rsidP="00C57ABC">
            <w:pPr>
              <w:tabs>
                <w:tab w:val="left" w:pos="360"/>
              </w:tabs>
              <w:jc w:val="center"/>
              <w:rPr>
                <w:b/>
                <w:sz w:val="28"/>
                <w:szCs w:val="28"/>
              </w:rPr>
            </w:pPr>
            <w:r w:rsidRPr="000428EC">
              <w:rPr>
                <w:b/>
                <w:sz w:val="28"/>
                <w:szCs w:val="28"/>
              </w:rPr>
              <w:t>Giá trị</w:t>
            </w:r>
          </w:p>
        </w:tc>
        <w:tc>
          <w:tcPr>
            <w:tcW w:w="1530" w:type="dxa"/>
          </w:tcPr>
          <w:p w:rsidR="002905C5" w:rsidRPr="000428EC" w:rsidRDefault="00E532DD" w:rsidP="00C57ABC">
            <w:pPr>
              <w:tabs>
                <w:tab w:val="left" w:pos="360"/>
              </w:tabs>
              <w:jc w:val="center"/>
              <w:rPr>
                <w:b/>
                <w:sz w:val="28"/>
                <w:szCs w:val="28"/>
              </w:rPr>
            </w:pPr>
            <w:r w:rsidRPr="000428EC">
              <w:rPr>
                <w:b/>
                <w:sz w:val="28"/>
                <w:szCs w:val="28"/>
              </w:rPr>
              <w:t>%</w:t>
            </w:r>
            <w:r w:rsidR="002905C5" w:rsidRPr="000428EC">
              <w:rPr>
                <w:b/>
                <w:sz w:val="28"/>
                <w:szCs w:val="28"/>
              </w:rPr>
              <w:t xml:space="preserve"> so sánh</w:t>
            </w:r>
          </w:p>
        </w:tc>
      </w:tr>
      <w:tr w:rsidR="001E7C27" w:rsidRPr="000428EC" w:rsidTr="00665C20">
        <w:tc>
          <w:tcPr>
            <w:tcW w:w="738" w:type="dxa"/>
            <w:vAlign w:val="center"/>
          </w:tcPr>
          <w:p w:rsidR="001E7C27" w:rsidRPr="000428EC" w:rsidRDefault="001E7C27" w:rsidP="00A86799">
            <w:pPr>
              <w:tabs>
                <w:tab w:val="left" w:pos="360"/>
              </w:tabs>
              <w:jc w:val="center"/>
              <w:rPr>
                <w:sz w:val="28"/>
                <w:szCs w:val="28"/>
              </w:rPr>
            </w:pPr>
            <w:r w:rsidRPr="000428EC">
              <w:rPr>
                <w:sz w:val="28"/>
                <w:szCs w:val="28"/>
              </w:rPr>
              <w:t>1</w:t>
            </w:r>
          </w:p>
        </w:tc>
        <w:tc>
          <w:tcPr>
            <w:tcW w:w="4410" w:type="dxa"/>
          </w:tcPr>
          <w:p w:rsidR="001E7C27" w:rsidRPr="000428EC" w:rsidRDefault="001E7C27" w:rsidP="0066778D">
            <w:pPr>
              <w:tabs>
                <w:tab w:val="left" w:pos="360"/>
              </w:tabs>
              <w:jc w:val="both"/>
              <w:rPr>
                <w:sz w:val="28"/>
                <w:szCs w:val="28"/>
              </w:rPr>
            </w:pPr>
            <w:r w:rsidRPr="000428EC">
              <w:rPr>
                <w:sz w:val="28"/>
                <w:szCs w:val="28"/>
              </w:rPr>
              <w:t>Tổng doanh thu</w:t>
            </w:r>
          </w:p>
        </w:tc>
        <w:tc>
          <w:tcPr>
            <w:tcW w:w="1620" w:type="dxa"/>
          </w:tcPr>
          <w:p w:rsidR="001E7C27" w:rsidRPr="000428EC" w:rsidRDefault="001E7C27" w:rsidP="00AF3291">
            <w:pPr>
              <w:tabs>
                <w:tab w:val="left" w:pos="360"/>
              </w:tabs>
              <w:jc w:val="right"/>
              <w:rPr>
                <w:sz w:val="28"/>
                <w:szCs w:val="28"/>
              </w:rPr>
            </w:pPr>
            <w:r w:rsidRPr="000428EC">
              <w:rPr>
                <w:sz w:val="28"/>
                <w:szCs w:val="28"/>
              </w:rPr>
              <w:t>3.</w:t>
            </w:r>
            <w:r w:rsidR="00AF3291">
              <w:rPr>
                <w:sz w:val="28"/>
                <w:szCs w:val="28"/>
              </w:rPr>
              <w:t>723</w:t>
            </w:r>
          </w:p>
        </w:tc>
        <w:tc>
          <w:tcPr>
            <w:tcW w:w="1620" w:type="dxa"/>
          </w:tcPr>
          <w:p w:rsidR="001E7C27" w:rsidRPr="000428EC" w:rsidRDefault="005E473A" w:rsidP="00AF3291">
            <w:pPr>
              <w:tabs>
                <w:tab w:val="left" w:pos="360"/>
              </w:tabs>
              <w:jc w:val="right"/>
              <w:rPr>
                <w:sz w:val="28"/>
                <w:szCs w:val="28"/>
              </w:rPr>
            </w:pPr>
            <w:r w:rsidRPr="000428EC">
              <w:rPr>
                <w:sz w:val="28"/>
                <w:szCs w:val="28"/>
              </w:rPr>
              <w:t>3</w:t>
            </w:r>
            <w:r w:rsidR="008E2EFF" w:rsidRPr="000428EC">
              <w:rPr>
                <w:sz w:val="28"/>
                <w:szCs w:val="28"/>
              </w:rPr>
              <w:t>.</w:t>
            </w:r>
            <w:r w:rsidR="00AF3291">
              <w:rPr>
                <w:sz w:val="28"/>
                <w:szCs w:val="28"/>
              </w:rPr>
              <w:t>64</w:t>
            </w:r>
            <w:r w:rsidR="00E532DD" w:rsidRPr="000428EC">
              <w:rPr>
                <w:sz w:val="28"/>
                <w:szCs w:val="28"/>
              </w:rPr>
              <w:t>5</w:t>
            </w:r>
          </w:p>
        </w:tc>
        <w:tc>
          <w:tcPr>
            <w:tcW w:w="1530" w:type="dxa"/>
          </w:tcPr>
          <w:p w:rsidR="001E7C27" w:rsidRPr="000428EC" w:rsidRDefault="005E473A" w:rsidP="00AF3291">
            <w:pPr>
              <w:tabs>
                <w:tab w:val="left" w:pos="360"/>
              </w:tabs>
              <w:jc w:val="right"/>
              <w:rPr>
                <w:sz w:val="28"/>
                <w:szCs w:val="28"/>
              </w:rPr>
            </w:pPr>
            <w:r w:rsidRPr="000428EC">
              <w:rPr>
                <w:sz w:val="28"/>
                <w:szCs w:val="28"/>
              </w:rPr>
              <w:t>9</w:t>
            </w:r>
            <w:r w:rsidR="00AF3291">
              <w:rPr>
                <w:sz w:val="28"/>
                <w:szCs w:val="28"/>
              </w:rPr>
              <w:t>8</w:t>
            </w:r>
            <w:r w:rsidR="00E532DD" w:rsidRPr="000428EC">
              <w:rPr>
                <w:sz w:val="28"/>
                <w:szCs w:val="28"/>
              </w:rPr>
              <w:t>%</w:t>
            </w:r>
          </w:p>
        </w:tc>
      </w:tr>
      <w:tr w:rsidR="001E7C27" w:rsidRPr="000428EC" w:rsidTr="00665C20">
        <w:tc>
          <w:tcPr>
            <w:tcW w:w="738" w:type="dxa"/>
            <w:vAlign w:val="center"/>
          </w:tcPr>
          <w:p w:rsidR="001E7C27" w:rsidRPr="000428EC" w:rsidRDefault="001E7C27" w:rsidP="00A86799">
            <w:pPr>
              <w:tabs>
                <w:tab w:val="left" w:pos="360"/>
              </w:tabs>
              <w:jc w:val="center"/>
              <w:rPr>
                <w:sz w:val="28"/>
                <w:szCs w:val="28"/>
              </w:rPr>
            </w:pPr>
            <w:r w:rsidRPr="000428EC">
              <w:rPr>
                <w:sz w:val="28"/>
                <w:szCs w:val="28"/>
              </w:rPr>
              <w:t>2</w:t>
            </w:r>
          </w:p>
        </w:tc>
        <w:tc>
          <w:tcPr>
            <w:tcW w:w="4410" w:type="dxa"/>
          </w:tcPr>
          <w:p w:rsidR="001E7C27" w:rsidRPr="000428EC" w:rsidRDefault="001E7C27" w:rsidP="0066778D">
            <w:pPr>
              <w:tabs>
                <w:tab w:val="left" w:pos="360"/>
              </w:tabs>
              <w:jc w:val="both"/>
              <w:rPr>
                <w:sz w:val="28"/>
                <w:szCs w:val="28"/>
              </w:rPr>
            </w:pPr>
            <w:r w:rsidRPr="000428EC">
              <w:rPr>
                <w:sz w:val="28"/>
                <w:szCs w:val="28"/>
              </w:rPr>
              <w:t>Tổng lợi nhuận trước thuế</w:t>
            </w:r>
          </w:p>
        </w:tc>
        <w:tc>
          <w:tcPr>
            <w:tcW w:w="1620" w:type="dxa"/>
          </w:tcPr>
          <w:p w:rsidR="001E7C27" w:rsidRPr="000428EC" w:rsidRDefault="00AF3291" w:rsidP="008A2827">
            <w:pPr>
              <w:tabs>
                <w:tab w:val="left" w:pos="360"/>
              </w:tabs>
              <w:jc w:val="right"/>
              <w:rPr>
                <w:sz w:val="28"/>
                <w:szCs w:val="28"/>
              </w:rPr>
            </w:pPr>
            <w:r>
              <w:rPr>
                <w:sz w:val="28"/>
                <w:szCs w:val="28"/>
              </w:rPr>
              <w:t>235</w:t>
            </w:r>
          </w:p>
        </w:tc>
        <w:tc>
          <w:tcPr>
            <w:tcW w:w="1620" w:type="dxa"/>
          </w:tcPr>
          <w:p w:rsidR="001E7C27" w:rsidRPr="000428EC" w:rsidRDefault="008E2EFF" w:rsidP="00AF3291">
            <w:pPr>
              <w:tabs>
                <w:tab w:val="left" w:pos="360"/>
              </w:tabs>
              <w:jc w:val="right"/>
              <w:rPr>
                <w:sz w:val="28"/>
                <w:szCs w:val="28"/>
              </w:rPr>
            </w:pPr>
            <w:r w:rsidRPr="000428EC">
              <w:rPr>
                <w:sz w:val="28"/>
                <w:szCs w:val="28"/>
              </w:rPr>
              <w:t>23</w:t>
            </w:r>
            <w:r w:rsidR="00AF3291">
              <w:rPr>
                <w:sz w:val="28"/>
                <w:szCs w:val="28"/>
              </w:rPr>
              <w:t>6</w:t>
            </w:r>
          </w:p>
        </w:tc>
        <w:tc>
          <w:tcPr>
            <w:tcW w:w="1530" w:type="dxa"/>
          </w:tcPr>
          <w:p w:rsidR="001E7C27" w:rsidRPr="000428EC" w:rsidRDefault="00E532DD" w:rsidP="00D23F10">
            <w:pPr>
              <w:tabs>
                <w:tab w:val="left" w:pos="360"/>
              </w:tabs>
              <w:jc w:val="right"/>
              <w:rPr>
                <w:sz w:val="28"/>
                <w:szCs w:val="28"/>
              </w:rPr>
            </w:pPr>
            <w:r w:rsidRPr="000428EC">
              <w:rPr>
                <w:sz w:val="28"/>
                <w:szCs w:val="28"/>
              </w:rPr>
              <w:t>1</w:t>
            </w:r>
            <w:r w:rsidR="00D23F10">
              <w:rPr>
                <w:sz w:val="28"/>
                <w:szCs w:val="28"/>
              </w:rPr>
              <w:t>00,4</w:t>
            </w:r>
            <w:r w:rsidRPr="000428EC">
              <w:rPr>
                <w:sz w:val="28"/>
                <w:szCs w:val="28"/>
              </w:rPr>
              <w:t>%</w:t>
            </w:r>
          </w:p>
        </w:tc>
      </w:tr>
      <w:tr w:rsidR="001E7C27" w:rsidRPr="000428EC" w:rsidTr="00665C20">
        <w:tc>
          <w:tcPr>
            <w:tcW w:w="738" w:type="dxa"/>
            <w:vAlign w:val="center"/>
          </w:tcPr>
          <w:p w:rsidR="001E7C27" w:rsidRPr="000428EC" w:rsidRDefault="001E7C27" w:rsidP="00A86799">
            <w:pPr>
              <w:tabs>
                <w:tab w:val="left" w:pos="360"/>
              </w:tabs>
              <w:jc w:val="center"/>
              <w:rPr>
                <w:sz w:val="28"/>
                <w:szCs w:val="28"/>
              </w:rPr>
            </w:pPr>
            <w:r w:rsidRPr="000428EC">
              <w:rPr>
                <w:sz w:val="28"/>
                <w:szCs w:val="28"/>
              </w:rPr>
              <w:t>3</w:t>
            </w:r>
          </w:p>
        </w:tc>
        <w:tc>
          <w:tcPr>
            <w:tcW w:w="4410" w:type="dxa"/>
          </w:tcPr>
          <w:p w:rsidR="001E7C27" w:rsidRPr="000428EC" w:rsidRDefault="001E7C27" w:rsidP="0066778D">
            <w:pPr>
              <w:tabs>
                <w:tab w:val="left" w:pos="360"/>
              </w:tabs>
              <w:jc w:val="both"/>
              <w:rPr>
                <w:sz w:val="28"/>
                <w:szCs w:val="28"/>
              </w:rPr>
            </w:pPr>
            <w:r w:rsidRPr="000428EC">
              <w:rPr>
                <w:sz w:val="28"/>
                <w:szCs w:val="28"/>
              </w:rPr>
              <w:t>Lợi nhuận sau thuế còn lại để phân phối</w:t>
            </w:r>
          </w:p>
        </w:tc>
        <w:tc>
          <w:tcPr>
            <w:tcW w:w="1620" w:type="dxa"/>
          </w:tcPr>
          <w:p w:rsidR="001E7C27" w:rsidRPr="000428EC" w:rsidRDefault="00AF3291" w:rsidP="008A2827">
            <w:pPr>
              <w:tabs>
                <w:tab w:val="left" w:pos="360"/>
              </w:tabs>
              <w:jc w:val="right"/>
              <w:rPr>
                <w:sz w:val="28"/>
                <w:szCs w:val="28"/>
              </w:rPr>
            </w:pPr>
            <w:r>
              <w:rPr>
                <w:sz w:val="28"/>
                <w:szCs w:val="28"/>
              </w:rPr>
              <w:t>235</w:t>
            </w:r>
          </w:p>
        </w:tc>
        <w:tc>
          <w:tcPr>
            <w:tcW w:w="1620" w:type="dxa"/>
          </w:tcPr>
          <w:p w:rsidR="001E7C27" w:rsidRPr="000428EC" w:rsidRDefault="008E2EFF" w:rsidP="004A17BA">
            <w:pPr>
              <w:tabs>
                <w:tab w:val="left" w:pos="360"/>
              </w:tabs>
              <w:jc w:val="right"/>
              <w:rPr>
                <w:sz w:val="28"/>
                <w:szCs w:val="28"/>
              </w:rPr>
            </w:pPr>
            <w:r w:rsidRPr="000428EC">
              <w:rPr>
                <w:sz w:val="28"/>
                <w:szCs w:val="28"/>
              </w:rPr>
              <w:t>23</w:t>
            </w:r>
            <w:r w:rsidR="00AF3291">
              <w:rPr>
                <w:sz w:val="28"/>
                <w:szCs w:val="28"/>
              </w:rPr>
              <w:t>6</w:t>
            </w:r>
          </w:p>
        </w:tc>
        <w:tc>
          <w:tcPr>
            <w:tcW w:w="1530" w:type="dxa"/>
          </w:tcPr>
          <w:p w:rsidR="001E7C27" w:rsidRPr="000428EC" w:rsidRDefault="008E2EFF" w:rsidP="00D23F10">
            <w:pPr>
              <w:tabs>
                <w:tab w:val="left" w:pos="360"/>
              </w:tabs>
              <w:jc w:val="right"/>
              <w:rPr>
                <w:sz w:val="28"/>
                <w:szCs w:val="28"/>
              </w:rPr>
            </w:pPr>
            <w:r w:rsidRPr="000428EC">
              <w:rPr>
                <w:sz w:val="28"/>
                <w:szCs w:val="28"/>
              </w:rPr>
              <w:t>1</w:t>
            </w:r>
            <w:r w:rsidR="00D23F10">
              <w:rPr>
                <w:sz w:val="28"/>
                <w:szCs w:val="28"/>
              </w:rPr>
              <w:t>00,4</w:t>
            </w:r>
            <w:r w:rsidR="00E532DD" w:rsidRPr="000428EC">
              <w:rPr>
                <w:sz w:val="28"/>
                <w:szCs w:val="28"/>
              </w:rPr>
              <w:t>%</w:t>
            </w:r>
          </w:p>
        </w:tc>
      </w:tr>
      <w:tr w:rsidR="001E7C27" w:rsidRPr="000428EC" w:rsidTr="008E2EFF">
        <w:trPr>
          <w:trHeight w:val="233"/>
        </w:trPr>
        <w:tc>
          <w:tcPr>
            <w:tcW w:w="738" w:type="dxa"/>
            <w:vAlign w:val="center"/>
          </w:tcPr>
          <w:p w:rsidR="001E7C27" w:rsidRPr="000428EC" w:rsidRDefault="001E7C27" w:rsidP="00A86799">
            <w:pPr>
              <w:tabs>
                <w:tab w:val="left" w:pos="360"/>
              </w:tabs>
              <w:jc w:val="center"/>
              <w:rPr>
                <w:sz w:val="28"/>
                <w:szCs w:val="28"/>
              </w:rPr>
            </w:pPr>
            <w:r w:rsidRPr="000428EC">
              <w:rPr>
                <w:sz w:val="28"/>
                <w:szCs w:val="28"/>
              </w:rPr>
              <w:t>4</w:t>
            </w:r>
          </w:p>
        </w:tc>
        <w:tc>
          <w:tcPr>
            <w:tcW w:w="4410" w:type="dxa"/>
          </w:tcPr>
          <w:p w:rsidR="001E7C27" w:rsidRPr="000428EC" w:rsidRDefault="001E7C27" w:rsidP="0066778D">
            <w:pPr>
              <w:tabs>
                <w:tab w:val="left" w:pos="360"/>
              </w:tabs>
              <w:jc w:val="both"/>
              <w:rPr>
                <w:sz w:val="28"/>
                <w:szCs w:val="28"/>
              </w:rPr>
            </w:pPr>
            <w:r w:rsidRPr="000428EC">
              <w:rPr>
                <w:sz w:val="28"/>
                <w:szCs w:val="28"/>
              </w:rPr>
              <w:t>Tỷ lệ chi trả cổ tức dự kiến</w:t>
            </w:r>
          </w:p>
        </w:tc>
        <w:tc>
          <w:tcPr>
            <w:tcW w:w="1620" w:type="dxa"/>
          </w:tcPr>
          <w:p w:rsidR="001E7C27" w:rsidRPr="000428EC" w:rsidRDefault="001E7C27" w:rsidP="00AF3291">
            <w:pPr>
              <w:tabs>
                <w:tab w:val="left" w:pos="360"/>
              </w:tabs>
              <w:jc w:val="right"/>
              <w:rPr>
                <w:sz w:val="28"/>
                <w:szCs w:val="28"/>
              </w:rPr>
            </w:pPr>
            <w:r w:rsidRPr="000428EC">
              <w:rPr>
                <w:sz w:val="28"/>
                <w:szCs w:val="28"/>
              </w:rPr>
              <w:t>1</w:t>
            </w:r>
            <w:r w:rsidR="00AF3291">
              <w:rPr>
                <w:sz w:val="28"/>
                <w:szCs w:val="28"/>
              </w:rPr>
              <w:t>5</w:t>
            </w:r>
            <w:r w:rsidRPr="000428EC">
              <w:rPr>
                <w:sz w:val="28"/>
                <w:szCs w:val="28"/>
              </w:rPr>
              <w:t xml:space="preserve">% - </w:t>
            </w:r>
            <w:r w:rsidR="00AF3291">
              <w:rPr>
                <w:sz w:val="28"/>
                <w:szCs w:val="28"/>
              </w:rPr>
              <w:t>20</w:t>
            </w:r>
            <w:r w:rsidRPr="000428EC">
              <w:rPr>
                <w:sz w:val="28"/>
                <w:szCs w:val="28"/>
              </w:rPr>
              <w:t>%</w:t>
            </w:r>
          </w:p>
        </w:tc>
        <w:tc>
          <w:tcPr>
            <w:tcW w:w="1620" w:type="dxa"/>
          </w:tcPr>
          <w:p w:rsidR="001E7C27" w:rsidRPr="000428EC" w:rsidRDefault="00E532DD" w:rsidP="00A423BC">
            <w:pPr>
              <w:tabs>
                <w:tab w:val="left" w:pos="360"/>
              </w:tabs>
              <w:jc w:val="right"/>
              <w:rPr>
                <w:sz w:val="28"/>
                <w:szCs w:val="28"/>
              </w:rPr>
            </w:pPr>
            <w:r w:rsidRPr="000428EC">
              <w:rPr>
                <w:sz w:val="28"/>
                <w:szCs w:val="28"/>
              </w:rPr>
              <w:t>2</w:t>
            </w:r>
            <w:r w:rsidR="00A423BC">
              <w:rPr>
                <w:sz w:val="28"/>
                <w:szCs w:val="28"/>
              </w:rPr>
              <w:t>5</w:t>
            </w:r>
            <w:r w:rsidR="001E7C27" w:rsidRPr="000428EC">
              <w:rPr>
                <w:sz w:val="28"/>
                <w:szCs w:val="28"/>
              </w:rPr>
              <w:t>%</w:t>
            </w:r>
          </w:p>
        </w:tc>
        <w:tc>
          <w:tcPr>
            <w:tcW w:w="1530" w:type="dxa"/>
          </w:tcPr>
          <w:p w:rsidR="001E7C27" w:rsidRPr="000428EC" w:rsidRDefault="00A423BC" w:rsidP="004A17BA">
            <w:pPr>
              <w:tabs>
                <w:tab w:val="left" w:pos="360"/>
              </w:tabs>
              <w:jc w:val="right"/>
              <w:rPr>
                <w:sz w:val="28"/>
                <w:szCs w:val="28"/>
              </w:rPr>
            </w:pPr>
            <w:r>
              <w:rPr>
                <w:sz w:val="28"/>
                <w:szCs w:val="28"/>
              </w:rPr>
              <w:t>125</w:t>
            </w:r>
            <w:r w:rsidR="00E532DD" w:rsidRPr="000428EC">
              <w:rPr>
                <w:sz w:val="28"/>
                <w:szCs w:val="28"/>
              </w:rPr>
              <w:t>%</w:t>
            </w:r>
          </w:p>
        </w:tc>
      </w:tr>
    </w:tbl>
    <w:p w:rsidR="00FD32A2" w:rsidRPr="00FD32A2" w:rsidRDefault="00FD32A2" w:rsidP="00FD32A2">
      <w:pPr>
        <w:tabs>
          <w:tab w:val="left" w:pos="360"/>
        </w:tabs>
        <w:jc w:val="both"/>
        <w:rPr>
          <w:b/>
          <w:sz w:val="28"/>
          <w:szCs w:val="28"/>
        </w:rPr>
      </w:pPr>
    </w:p>
    <w:p w:rsidR="00E04A5F" w:rsidRPr="000428EC" w:rsidRDefault="00091D59" w:rsidP="0066778D">
      <w:pPr>
        <w:pStyle w:val="ListParagraph"/>
        <w:numPr>
          <w:ilvl w:val="0"/>
          <w:numId w:val="12"/>
        </w:numPr>
        <w:tabs>
          <w:tab w:val="left" w:pos="360"/>
        </w:tabs>
        <w:jc w:val="both"/>
        <w:rPr>
          <w:b/>
          <w:sz w:val="28"/>
          <w:szCs w:val="28"/>
        </w:rPr>
      </w:pPr>
      <w:r w:rsidRPr="000428EC">
        <w:rPr>
          <w:b/>
          <w:sz w:val="28"/>
          <w:szCs w:val="28"/>
        </w:rPr>
        <w:t xml:space="preserve">Một số chỉ tiêu tài chính tại </w:t>
      </w:r>
      <w:r w:rsidR="00EA6648" w:rsidRPr="000428EC">
        <w:rPr>
          <w:b/>
          <w:sz w:val="28"/>
          <w:szCs w:val="28"/>
        </w:rPr>
        <w:t>Tổng Công ty mẹ</w:t>
      </w:r>
      <w:r w:rsidRPr="000428EC">
        <w:rPr>
          <w:b/>
          <w:sz w:val="28"/>
          <w:szCs w:val="28"/>
        </w:rPr>
        <w:t>:</w:t>
      </w:r>
    </w:p>
    <w:tbl>
      <w:tblPr>
        <w:tblStyle w:val="TableGrid"/>
        <w:tblW w:w="9828" w:type="dxa"/>
        <w:tblInd w:w="90" w:type="dxa"/>
        <w:tblLook w:val="04A0" w:firstRow="1" w:lastRow="0" w:firstColumn="1" w:lastColumn="0" w:noHBand="0" w:noVBand="1"/>
      </w:tblPr>
      <w:tblGrid>
        <w:gridCol w:w="708"/>
        <w:gridCol w:w="5990"/>
        <w:gridCol w:w="3130"/>
      </w:tblGrid>
      <w:tr w:rsidR="00091D59" w:rsidRPr="000428EC" w:rsidTr="00665C20">
        <w:tc>
          <w:tcPr>
            <w:tcW w:w="708" w:type="dxa"/>
          </w:tcPr>
          <w:p w:rsidR="00091D59" w:rsidRPr="000428EC" w:rsidRDefault="002D1952" w:rsidP="002D1952">
            <w:pPr>
              <w:pStyle w:val="ListParagraph"/>
              <w:tabs>
                <w:tab w:val="left" w:pos="360"/>
              </w:tabs>
              <w:ind w:left="0"/>
              <w:jc w:val="both"/>
              <w:rPr>
                <w:b/>
                <w:sz w:val="28"/>
                <w:szCs w:val="28"/>
              </w:rPr>
            </w:pPr>
            <w:r>
              <w:rPr>
                <w:b/>
                <w:sz w:val="28"/>
                <w:szCs w:val="28"/>
              </w:rPr>
              <w:t>stt</w:t>
            </w:r>
          </w:p>
        </w:tc>
        <w:tc>
          <w:tcPr>
            <w:tcW w:w="5990" w:type="dxa"/>
          </w:tcPr>
          <w:p w:rsidR="00091D59" w:rsidRPr="000428EC" w:rsidRDefault="002A318B" w:rsidP="00C57ABC">
            <w:pPr>
              <w:pStyle w:val="ListParagraph"/>
              <w:tabs>
                <w:tab w:val="left" w:pos="360"/>
              </w:tabs>
              <w:ind w:left="0"/>
              <w:jc w:val="center"/>
              <w:rPr>
                <w:sz w:val="28"/>
                <w:szCs w:val="28"/>
              </w:rPr>
            </w:pPr>
            <w:r w:rsidRPr="000428EC">
              <w:rPr>
                <w:b/>
                <w:sz w:val="28"/>
                <w:szCs w:val="28"/>
              </w:rPr>
              <w:t>Chỉ tiêu</w:t>
            </w:r>
          </w:p>
        </w:tc>
        <w:tc>
          <w:tcPr>
            <w:tcW w:w="3130" w:type="dxa"/>
          </w:tcPr>
          <w:p w:rsidR="00091D59" w:rsidRPr="000428EC" w:rsidRDefault="002667BD" w:rsidP="002A26FE">
            <w:pPr>
              <w:pStyle w:val="ListParagraph"/>
              <w:tabs>
                <w:tab w:val="left" w:pos="360"/>
              </w:tabs>
              <w:ind w:left="0"/>
              <w:jc w:val="center"/>
              <w:rPr>
                <w:b/>
                <w:sz w:val="28"/>
                <w:szCs w:val="28"/>
              </w:rPr>
            </w:pPr>
            <w:r w:rsidRPr="000428EC">
              <w:rPr>
                <w:b/>
                <w:sz w:val="28"/>
                <w:szCs w:val="28"/>
              </w:rPr>
              <w:t>Năm 201</w:t>
            </w:r>
            <w:r w:rsidR="002A26FE">
              <w:rPr>
                <w:b/>
                <w:sz w:val="28"/>
                <w:szCs w:val="28"/>
              </w:rPr>
              <w:t>8</w:t>
            </w:r>
          </w:p>
        </w:tc>
      </w:tr>
      <w:tr w:rsidR="00091D59" w:rsidRPr="000428EC" w:rsidTr="00665C20">
        <w:tc>
          <w:tcPr>
            <w:tcW w:w="708" w:type="dxa"/>
          </w:tcPr>
          <w:p w:rsidR="00091D59" w:rsidRPr="000428EC" w:rsidRDefault="000428EC" w:rsidP="000428EC">
            <w:pPr>
              <w:pStyle w:val="ListParagraph"/>
              <w:tabs>
                <w:tab w:val="left" w:pos="360"/>
              </w:tabs>
              <w:ind w:left="0"/>
              <w:jc w:val="center"/>
              <w:rPr>
                <w:b/>
                <w:sz w:val="28"/>
                <w:szCs w:val="28"/>
              </w:rPr>
            </w:pPr>
            <w:r>
              <w:rPr>
                <w:b/>
                <w:sz w:val="28"/>
                <w:szCs w:val="28"/>
              </w:rPr>
              <w:t>1</w:t>
            </w:r>
          </w:p>
        </w:tc>
        <w:tc>
          <w:tcPr>
            <w:tcW w:w="5990" w:type="dxa"/>
          </w:tcPr>
          <w:p w:rsidR="002A318B" w:rsidRPr="000428EC" w:rsidRDefault="002A318B" w:rsidP="0066778D">
            <w:pPr>
              <w:pStyle w:val="ListParagraph"/>
              <w:tabs>
                <w:tab w:val="left" w:pos="360"/>
              </w:tabs>
              <w:ind w:left="0"/>
              <w:jc w:val="both"/>
              <w:rPr>
                <w:b/>
                <w:sz w:val="28"/>
                <w:szCs w:val="28"/>
              </w:rPr>
            </w:pPr>
            <w:r w:rsidRPr="000428EC">
              <w:rPr>
                <w:b/>
                <w:sz w:val="28"/>
                <w:szCs w:val="28"/>
              </w:rPr>
              <w:t>Khả năng sinh lời trên doanh thu:</w:t>
            </w:r>
          </w:p>
        </w:tc>
        <w:tc>
          <w:tcPr>
            <w:tcW w:w="3130" w:type="dxa"/>
          </w:tcPr>
          <w:p w:rsidR="00091D59" w:rsidRPr="000428EC" w:rsidRDefault="00091D59" w:rsidP="00946AE3">
            <w:pPr>
              <w:pStyle w:val="ListParagraph"/>
              <w:tabs>
                <w:tab w:val="left" w:pos="360"/>
              </w:tabs>
              <w:ind w:left="0"/>
              <w:jc w:val="right"/>
              <w:rPr>
                <w:sz w:val="28"/>
                <w:szCs w:val="28"/>
              </w:rPr>
            </w:pPr>
          </w:p>
        </w:tc>
      </w:tr>
      <w:tr w:rsidR="002A318B" w:rsidRPr="000428EC" w:rsidTr="00665C20">
        <w:tc>
          <w:tcPr>
            <w:tcW w:w="708" w:type="dxa"/>
          </w:tcPr>
          <w:p w:rsidR="002A318B" w:rsidRPr="000428EC" w:rsidRDefault="002A318B" w:rsidP="00A86799">
            <w:pPr>
              <w:pStyle w:val="ListParagraph"/>
              <w:tabs>
                <w:tab w:val="left" w:pos="360"/>
              </w:tabs>
              <w:ind w:left="0"/>
              <w:jc w:val="center"/>
              <w:rPr>
                <w:sz w:val="28"/>
                <w:szCs w:val="28"/>
              </w:rPr>
            </w:pPr>
          </w:p>
        </w:tc>
        <w:tc>
          <w:tcPr>
            <w:tcW w:w="5990" w:type="dxa"/>
          </w:tcPr>
          <w:p w:rsidR="002A318B" w:rsidRPr="000428EC" w:rsidRDefault="002A318B" w:rsidP="0066778D">
            <w:pPr>
              <w:tabs>
                <w:tab w:val="left" w:pos="360"/>
              </w:tabs>
              <w:jc w:val="both"/>
              <w:rPr>
                <w:sz w:val="28"/>
                <w:szCs w:val="28"/>
              </w:rPr>
            </w:pPr>
            <w:r w:rsidRPr="000428EC">
              <w:rPr>
                <w:sz w:val="28"/>
                <w:szCs w:val="28"/>
              </w:rPr>
              <w:t>- Tỷ suất lợi nhuận trước thuế trên doanh thu</w:t>
            </w:r>
          </w:p>
        </w:tc>
        <w:tc>
          <w:tcPr>
            <w:tcW w:w="3130" w:type="dxa"/>
          </w:tcPr>
          <w:p w:rsidR="002A318B" w:rsidRPr="000428EC" w:rsidRDefault="002A26FE" w:rsidP="002A26FE">
            <w:pPr>
              <w:pStyle w:val="ListParagraph"/>
              <w:tabs>
                <w:tab w:val="left" w:pos="360"/>
              </w:tabs>
              <w:ind w:left="0"/>
              <w:jc w:val="right"/>
              <w:rPr>
                <w:sz w:val="28"/>
                <w:szCs w:val="28"/>
              </w:rPr>
            </w:pPr>
            <w:r>
              <w:rPr>
                <w:sz w:val="28"/>
                <w:szCs w:val="28"/>
              </w:rPr>
              <w:t>6</w:t>
            </w:r>
            <w:r w:rsidR="00946AE3" w:rsidRPr="000428EC">
              <w:rPr>
                <w:sz w:val="28"/>
                <w:szCs w:val="28"/>
              </w:rPr>
              <w:t>,</w:t>
            </w:r>
            <w:r>
              <w:rPr>
                <w:sz w:val="28"/>
                <w:szCs w:val="28"/>
              </w:rPr>
              <w:t>5</w:t>
            </w:r>
            <w:r w:rsidR="002667BD" w:rsidRPr="000428EC">
              <w:rPr>
                <w:sz w:val="28"/>
                <w:szCs w:val="28"/>
              </w:rPr>
              <w:t>%</w:t>
            </w:r>
          </w:p>
        </w:tc>
      </w:tr>
      <w:tr w:rsidR="002A318B" w:rsidRPr="000428EC" w:rsidTr="00665C20">
        <w:tc>
          <w:tcPr>
            <w:tcW w:w="708" w:type="dxa"/>
          </w:tcPr>
          <w:p w:rsidR="002A318B" w:rsidRPr="000428EC" w:rsidRDefault="002A318B" w:rsidP="00A86799">
            <w:pPr>
              <w:pStyle w:val="ListParagraph"/>
              <w:tabs>
                <w:tab w:val="left" w:pos="360"/>
              </w:tabs>
              <w:ind w:left="0"/>
              <w:jc w:val="center"/>
              <w:rPr>
                <w:sz w:val="28"/>
                <w:szCs w:val="28"/>
              </w:rPr>
            </w:pPr>
          </w:p>
        </w:tc>
        <w:tc>
          <w:tcPr>
            <w:tcW w:w="5990" w:type="dxa"/>
          </w:tcPr>
          <w:p w:rsidR="002A318B" w:rsidRPr="000428EC" w:rsidRDefault="002A318B" w:rsidP="0066778D">
            <w:pPr>
              <w:tabs>
                <w:tab w:val="left" w:pos="360"/>
              </w:tabs>
              <w:jc w:val="both"/>
              <w:rPr>
                <w:sz w:val="28"/>
                <w:szCs w:val="28"/>
              </w:rPr>
            </w:pPr>
            <w:r w:rsidRPr="000428EC">
              <w:rPr>
                <w:sz w:val="28"/>
                <w:szCs w:val="28"/>
              </w:rPr>
              <w:t>- Tỷ suất lợi nhuận sau thuế trên doanh thu</w:t>
            </w:r>
          </w:p>
        </w:tc>
        <w:tc>
          <w:tcPr>
            <w:tcW w:w="3130" w:type="dxa"/>
          </w:tcPr>
          <w:p w:rsidR="002A318B" w:rsidRPr="000428EC" w:rsidRDefault="002A26FE" w:rsidP="002A26FE">
            <w:pPr>
              <w:pStyle w:val="ListParagraph"/>
              <w:tabs>
                <w:tab w:val="left" w:pos="360"/>
              </w:tabs>
              <w:ind w:left="0"/>
              <w:jc w:val="right"/>
              <w:rPr>
                <w:sz w:val="28"/>
                <w:szCs w:val="28"/>
              </w:rPr>
            </w:pPr>
            <w:r>
              <w:rPr>
                <w:sz w:val="28"/>
                <w:szCs w:val="28"/>
              </w:rPr>
              <w:t>6</w:t>
            </w:r>
            <w:r w:rsidR="00946AE3" w:rsidRPr="000428EC">
              <w:rPr>
                <w:sz w:val="28"/>
                <w:szCs w:val="28"/>
              </w:rPr>
              <w:t>,</w:t>
            </w:r>
            <w:r>
              <w:rPr>
                <w:sz w:val="28"/>
                <w:szCs w:val="28"/>
              </w:rPr>
              <w:t>5</w:t>
            </w:r>
            <w:r w:rsidR="002667BD" w:rsidRPr="000428EC">
              <w:rPr>
                <w:sz w:val="28"/>
                <w:szCs w:val="28"/>
              </w:rPr>
              <w:t>%</w:t>
            </w:r>
          </w:p>
        </w:tc>
      </w:tr>
      <w:tr w:rsidR="002A318B" w:rsidRPr="000428EC" w:rsidTr="00665C20">
        <w:tc>
          <w:tcPr>
            <w:tcW w:w="708" w:type="dxa"/>
          </w:tcPr>
          <w:p w:rsidR="002A318B" w:rsidRPr="000428EC" w:rsidRDefault="000428EC" w:rsidP="000428EC">
            <w:pPr>
              <w:pStyle w:val="ListParagraph"/>
              <w:tabs>
                <w:tab w:val="left" w:pos="360"/>
              </w:tabs>
              <w:ind w:left="0"/>
              <w:jc w:val="center"/>
              <w:rPr>
                <w:b/>
                <w:sz w:val="28"/>
                <w:szCs w:val="28"/>
              </w:rPr>
            </w:pPr>
            <w:r>
              <w:rPr>
                <w:b/>
                <w:sz w:val="28"/>
                <w:szCs w:val="28"/>
              </w:rPr>
              <w:t>2</w:t>
            </w:r>
          </w:p>
        </w:tc>
        <w:tc>
          <w:tcPr>
            <w:tcW w:w="5990" w:type="dxa"/>
          </w:tcPr>
          <w:p w:rsidR="002A318B" w:rsidRPr="000428EC" w:rsidRDefault="002A318B" w:rsidP="0066778D">
            <w:pPr>
              <w:tabs>
                <w:tab w:val="left" w:pos="360"/>
              </w:tabs>
              <w:jc w:val="both"/>
              <w:rPr>
                <w:b/>
                <w:sz w:val="28"/>
                <w:szCs w:val="28"/>
              </w:rPr>
            </w:pPr>
            <w:r w:rsidRPr="000428EC">
              <w:rPr>
                <w:b/>
                <w:sz w:val="28"/>
                <w:szCs w:val="28"/>
              </w:rPr>
              <w:t>Tỷ suất lợi nhuận trên tổng tài sản</w:t>
            </w:r>
          </w:p>
        </w:tc>
        <w:tc>
          <w:tcPr>
            <w:tcW w:w="3130" w:type="dxa"/>
          </w:tcPr>
          <w:p w:rsidR="002A318B" w:rsidRPr="000428EC" w:rsidRDefault="002A318B" w:rsidP="00946AE3">
            <w:pPr>
              <w:pStyle w:val="ListParagraph"/>
              <w:tabs>
                <w:tab w:val="left" w:pos="360"/>
              </w:tabs>
              <w:ind w:left="0"/>
              <w:jc w:val="right"/>
              <w:rPr>
                <w:sz w:val="28"/>
                <w:szCs w:val="28"/>
              </w:rPr>
            </w:pPr>
          </w:p>
        </w:tc>
      </w:tr>
      <w:tr w:rsidR="002A318B" w:rsidRPr="000428EC" w:rsidTr="00665C20">
        <w:tc>
          <w:tcPr>
            <w:tcW w:w="708" w:type="dxa"/>
          </w:tcPr>
          <w:p w:rsidR="002A318B" w:rsidRPr="000428EC" w:rsidRDefault="002A318B" w:rsidP="00A86799">
            <w:pPr>
              <w:pStyle w:val="ListParagraph"/>
              <w:tabs>
                <w:tab w:val="left" w:pos="360"/>
              </w:tabs>
              <w:ind w:left="0"/>
              <w:jc w:val="center"/>
              <w:rPr>
                <w:sz w:val="28"/>
                <w:szCs w:val="28"/>
              </w:rPr>
            </w:pPr>
          </w:p>
        </w:tc>
        <w:tc>
          <w:tcPr>
            <w:tcW w:w="5990" w:type="dxa"/>
          </w:tcPr>
          <w:p w:rsidR="002A318B" w:rsidRPr="000428EC" w:rsidRDefault="002A318B" w:rsidP="0066778D">
            <w:pPr>
              <w:tabs>
                <w:tab w:val="left" w:pos="360"/>
              </w:tabs>
              <w:jc w:val="both"/>
              <w:rPr>
                <w:sz w:val="28"/>
                <w:szCs w:val="28"/>
              </w:rPr>
            </w:pPr>
            <w:r w:rsidRPr="000428EC">
              <w:rPr>
                <w:sz w:val="28"/>
                <w:szCs w:val="28"/>
              </w:rPr>
              <w:t>- Tỷ suất lợi nhuận trước thuế trên tổng tài sản</w:t>
            </w:r>
          </w:p>
        </w:tc>
        <w:tc>
          <w:tcPr>
            <w:tcW w:w="3130" w:type="dxa"/>
          </w:tcPr>
          <w:p w:rsidR="002A318B" w:rsidRPr="000428EC" w:rsidRDefault="004D6DC1" w:rsidP="002667BD">
            <w:pPr>
              <w:pStyle w:val="ListParagraph"/>
              <w:tabs>
                <w:tab w:val="left" w:pos="360"/>
              </w:tabs>
              <w:ind w:left="0"/>
              <w:jc w:val="right"/>
              <w:rPr>
                <w:sz w:val="28"/>
                <w:szCs w:val="28"/>
              </w:rPr>
            </w:pPr>
            <w:r w:rsidRPr="000428EC">
              <w:rPr>
                <w:sz w:val="28"/>
                <w:szCs w:val="28"/>
              </w:rPr>
              <w:t>5</w:t>
            </w:r>
            <w:r w:rsidR="00946AE3" w:rsidRPr="000428EC">
              <w:rPr>
                <w:sz w:val="28"/>
                <w:szCs w:val="28"/>
              </w:rPr>
              <w:t>,</w:t>
            </w:r>
            <w:r w:rsidRPr="000428EC">
              <w:rPr>
                <w:sz w:val="28"/>
                <w:szCs w:val="28"/>
              </w:rPr>
              <w:t>6</w:t>
            </w:r>
            <w:r w:rsidR="002667BD" w:rsidRPr="000428EC">
              <w:rPr>
                <w:sz w:val="28"/>
                <w:szCs w:val="28"/>
              </w:rPr>
              <w:t>%</w:t>
            </w:r>
          </w:p>
        </w:tc>
      </w:tr>
      <w:tr w:rsidR="002A318B" w:rsidRPr="000428EC" w:rsidTr="00665C20">
        <w:tc>
          <w:tcPr>
            <w:tcW w:w="708" w:type="dxa"/>
          </w:tcPr>
          <w:p w:rsidR="002A318B" w:rsidRPr="000428EC" w:rsidRDefault="002A318B" w:rsidP="00A86799">
            <w:pPr>
              <w:pStyle w:val="ListParagraph"/>
              <w:tabs>
                <w:tab w:val="left" w:pos="360"/>
              </w:tabs>
              <w:ind w:left="0"/>
              <w:jc w:val="center"/>
              <w:rPr>
                <w:sz w:val="28"/>
                <w:szCs w:val="28"/>
              </w:rPr>
            </w:pPr>
          </w:p>
        </w:tc>
        <w:tc>
          <w:tcPr>
            <w:tcW w:w="5990" w:type="dxa"/>
          </w:tcPr>
          <w:p w:rsidR="002A318B" w:rsidRPr="000428EC" w:rsidRDefault="002A318B" w:rsidP="0066778D">
            <w:pPr>
              <w:tabs>
                <w:tab w:val="left" w:pos="360"/>
              </w:tabs>
              <w:jc w:val="both"/>
              <w:rPr>
                <w:sz w:val="28"/>
                <w:szCs w:val="28"/>
              </w:rPr>
            </w:pPr>
            <w:r w:rsidRPr="000428EC">
              <w:rPr>
                <w:sz w:val="28"/>
                <w:szCs w:val="28"/>
              </w:rPr>
              <w:t>- Tỷ suất lợi nhuận sau thuế trên tổng tài sản</w:t>
            </w:r>
          </w:p>
        </w:tc>
        <w:tc>
          <w:tcPr>
            <w:tcW w:w="3130" w:type="dxa"/>
          </w:tcPr>
          <w:p w:rsidR="002A318B" w:rsidRPr="000428EC" w:rsidRDefault="004D6DC1" w:rsidP="002667BD">
            <w:pPr>
              <w:pStyle w:val="ListParagraph"/>
              <w:tabs>
                <w:tab w:val="left" w:pos="360"/>
              </w:tabs>
              <w:ind w:left="0"/>
              <w:jc w:val="right"/>
              <w:rPr>
                <w:sz w:val="28"/>
                <w:szCs w:val="28"/>
              </w:rPr>
            </w:pPr>
            <w:r w:rsidRPr="000428EC">
              <w:rPr>
                <w:sz w:val="28"/>
                <w:szCs w:val="28"/>
              </w:rPr>
              <w:t>5</w:t>
            </w:r>
            <w:r w:rsidR="00946AE3" w:rsidRPr="000428EC">
              <w:rPr>
                <w:sz w:val="28"/>
                <w:szCs w:val="28"/>
              </w:rPr>
              <w:t>,</w:t>
            </w:r>
            <w:r w:rsidRPr="000428EC">
              <w:rPr>
                <w:sz w:val="28"/>
                <w:szCs w:val="28"/>
              </w:rPr>
              <w:t>6</w:t>
            </w:r>
            <w:r w:rsidR="002667BD" w:rsidRPr="000428EC">
              <w:rPr>
                <w:sz w:val="28"/>
                <w:szCs w:val="28"/>
              </w:rPr>
              <w:t>%</w:t>
            </w:r>
          </w:p>
        </w:tc>
      </w:tr>
      <w:tr w:rsidR="002A318B" w:rsidRPr="000428EC" w:rsidTr="00665C20">
        <w:tc>
          <w:tcPr>
            <w:tcW w:w="708" w:type="dxa"/>
          </w:tcPr>
          <w:p w:rsidR="002A318B" w:rsidRPr="000428EC" w:rsidRDefault="000428EC" w:rsidP="000428EC">
            <w:pPr>
              <w:pStyle w:val="ListParagraph"/>
              <w:tabs>
                <w:tab w:val="left" w:pos="360"/>
              </w:tabs>
              <w:ind w:left="0"/>
              <w:jc w:val="center"/>
              <w:rPr>
                <w:b/>
                <w:sz w:val="28"/>
                <w:szCs w:val="28"/>
              </w:rPr>
            </w:pPr>
            <w:r>
              <w:rPr>
                <w:b/>
                <w:sz w:val="28"/>
                <w:szCs w:val="28"/>
              </w:rPr>
              <w:t>3</w:t>
            </w:r>
          </w:p>
        </w:tc>
        <w:tc>
          <w:tcPr>
            <w:tcW w:w="5990" w:type="dxa"/>
          </w:tcPr>
          <w:p w:rsidR="002A318B" w:rsidRPr="000428EC" w:rsidRDefault="002A318B" w:rsidP="0066778D">
            <w:pPr>
              <w:tabs>
                <w:tab w:val="left" w:pos="360"/>
              </w:tabs>
              <w:jc w:val="both"/>
              <w:rPr>
                <w:b/>
                <w:sz w:val="28"/>
                <w:szCs w:val="28"/>
              </w:rPr>
            </w:pPr>
            <w:r w:rsidRPr="000428EC">
              <w:rPr>
                <w:b/>
                <w:sz w:val="28"/>
                <w:szCs w:val="28"/>
              </w:rPr>
              <w:t>Tỷ suất lợi nhuận trên vốn</w:t>
            </w:r>
          </w:p>
        </w:tc>
        <w:tc>
          <w:tcPr>
            <w:tcW w:w="3130" w:type="dxa"/>
          </w:tcPr>
          <w:p w:rsidR="002A318B" w:rsidRPr="000428EC" w:rsidRDefault="002A318B" w:rsidP="00946AE3">
            <w:pPr>
              <w:pStyle w:val="ListParagraph"/>
              <w:tabs>
                <w:tab w:val="left" w:pos="360"/>
              </w:tabs>
              <w:ind w:left="0"/>
              <w:jc w:val="right"/>
              <w:rPr>
                <w:sz w:val="28"/>
                <w:szCs w:val="28"/>
              </w:rPr>
            </w:pPr>
          </w:p>
        </w:tc>
      </w:tr>
      <w:tr w:rsidR="002A318B" w:rsidRPr="000428EC" w:rsidTr="00665C20">
        <w:tc>
          <w:tcPr>
            <w:tcW w:w="708" w:type="dxa"/>
          </w:tcPr>
          <w:p w:rsidR="002A318B" w:rsidRPr="000428EC" w:rsidRDefault="002A318B" w:rsidP="00A86799">
            <w:pPr>
              <w:pStyle w:val="ListParagraph"/>
              <w:tabs>
                <w:tab w:val="left" w:pos="360"/>
              </w:tabs>
              <w:ind w:left="0"/>
              <w:jc w:val="center"/>
              <w:rPr>
                <w:sz w:val="28"/>
                <w:szCs w:val="28"/>
              </w:rPr>
            </w:pPr>
          </w:p>
        </w:tc>
        <w:tc>
          <w:tcPr>
            <w:tcW w:w="5990" w:type="dxa"/>
          </w:tcPr>
          <w:p w:rsidR="002A318B" w:rsidRPr="000428EC" w:rsidRDefault="002A318B" w:rsidP="0066778D">
            <w:pPr>
              <w:tabs>
                <w:tab w:val="left" w:pos="360"/>
              </w:tabs>
              <w:jc w:val="both"/>
              <w:rPr>
                <w:sz w:val="28"/>
                <w:szCs w:val="28"/>
              </w:rPr>
            </w:pPr>
            <w:r w:rsidRPr="000428EC">
              <w:rPr>
                <w:sz w:val="28"/>
                <w:szCs w:val="28"/>
              </w:rPr>
              <w:t>- Tỷ suất lợi nhuận trước thuế trên vốn điều lệ</w:t>
            </w:r>
          </w:p>
        </w:tc>
        <w:tc>
          <w:tcPr>
            <w:tcW w:w="3130" w:type="dxa"/>
          </w:tcPr>
          <w:p w:rsidR="002A318B" w:rsidRPr="000428EC" w:rsidRDefault="00946AE3" w:rsidP="00FC7328">
            <w:pPr>
              <w:pStyle w:val="ListParagraph"/>
              <w:tabs>
                <w:tab w:val="left" w:pos="360"/>
              </w:tabs>
              <w:ind w:left="0"/>
              <w:jc w:val="right"/>
              <w:rPr>
                <w:sz w:val="28"/>
                <w:szCs w:val="28"/>
              </w:rPr>
            </w:pPr>
            <w:r w:rsidRPr="000428EC">
              <w:rPr>
                <w:sz w:val="28"/>
                <w:szCs w:val="28"/>
              </w:rPr>
              <w:t>3</w:t>
            </w:r>
            <w:r w:rsidR="00FC7328">
              <w:rPr>
                <w:sz w:val="28"/>
                <w:szCs w:val="28"/>
              </w:rPr>
              <w:t>1</w:t>
            </w:r>
            <w:r w:rsidRPr="000428EC">
              <w:rPr>
                <w:sz w:val="28"/>
                <w:szCs w:val="28"/>
              </w:rPr>
              <w:t>,</w:t>
            </w:r>
            <w:r w:rsidR="00FC7328">
              <w:rPr>
                <w:sz w:val="28"/>
                <w:szCs w:val="28"/>
              </w:rPr>
              <w:t>6</w:t>
            </w:r>
            <w:r w:rsidR="002667BD" w:rsidRPr="000428EC">
              <w:rPr>
                <w:sz w:val="28"/>
                <w:szCs w:val="28"/>
              </w:rPr>
              <w:t>%</w:t>
            </w:r>
          </w:p>
        </w:tc>
      </w:tr>
      <w:tr w:rsidR="002A318B" w:rsidRPr="000428EC" w:rsidTr="00665C20">
        <w:tc>
          <w:tcPr>
            <w:tcW w:w="708" w:type="dxa"/>
          </w:tcPr>
          <w:p w:rsidR="002A318B" w:rsidRPr="000428EC" w:rsidRDefault="002A318B" w:rsidP="0066778D">
            <w:pPr>
              <w:pStyle w:val="ListParagraph"/>
              <w:tabs>
                <w:tab w:val="left" w:pos="360"/>
              </w:tabs>
              <w:ind w:left="0"/>
              <w:jc w:val="both"/>
              <w:rPr>
                <w:sz w:val="28"/>
                <w:szCs w:val="28"/>
              </w:rPr>
            </w:pPr>
          </w:p>
        </w:tc>
        <w:tc>
          <w:tcPr>
            <w:tcW w:w="5990" w:type="dxa"/>
          </w:tcPr>
          <w:p w:rsidR="002A318B" w:rsidRPr="000428EC" w:rsidRDefault="002A318B" w:rsidP="0066778D">
            <w:pPr>
              <w:tabs>
                <w:tab w:val="left" w:pos="360"/>
              </w:tabs>
              <w:jc w:val="both"/>
              <w:rPr>
                <w:sz w:val="28"/>
                <w:szCs w:val="28"/>
              </w:rPr>
            </w:pPr>
            <w:r w:rsidRPr="000428EC">
              <w:rPr>
                <w:sz w:val="28"/>
                <w:szCs w:val="28"/>
              </w:rPr>
              <w:t>- Tỷ suất lợi nhuận sau thuế trên vốn điều lệ</w:t>
            </w:r>
          </w:p>
        </w:tc>
        <w:tc>
          <w:tcPr>
            <w:tcW w:w="3130" w:type="dxa"/>
          </w:tcPr>
          <w:p w:rsidR="002A318B" w:rsidRPr="000428EC" w:rsidRDefault="00946AE3" w:rsidP="00FC7328">
            <w:pPr>
              <w:pStyle w:val="ListParagraph"/>
              <w:tabs>
                <w:tab w:val="left" w:pos="360"/>
              </w:tabs>
              <w:ind w:left="0"/>
              <w:jc w:val="right"/>
              <w:rPr>
                <w:sz w:val="28"/>
                <w:szCs w:val="28"/>
              </w:rPr>
            </w:pPr>
            <w:r w:rsidRPr="000428EC">
              <w:rPr>
                <w:sz w:val="28"/>
                <w:szCs w:val="28"/>
              </w:rPr>
              <w:t>3</w:t>
            </w:r>
            <w:r w:rsidR="00FC7328">
              <w:rPr>
                <w:sz w:val="28"/>
                <w:szCs w:val="28"/>
              </w:rPr>
              <w:t>1</w:t>
            </w:r>
            <w:r w:rsidRPr="000428EC">
              <w:rPr>
                <w:sz w:val="28"/>
                <w:szCs w:val="28"/>
              </w:rPr>
              <w:t>,</w:t>
            </w:r>
            <w:r w:rsidR="00FC7328">
              <w:rPr>
                <w:sz w:val="28"/>
                <w:szCs w:val="28"/>
              </w:rPr>
              <w:t>6</w:t>
            </w:r>
            <w:r w:rsidR="002667BD" w:rsidRPr="000428EC">
              <w:rPr>
                <w:sz w:val="28"/>
                <w:szCs w:val="28"/>
              </w:rPr>
              <w:t>%</w:t>
            </w:r>
          </w:p>
        </w:tc>
      </w:tr>
    </w:tbl>
    <w:p w:rsidR="000428EC" w:rsidRPr="000428EC" w:rsidRDefault="000428EC" w:rsidP="0066778D">
      <w:pPr>
        <w:pStyle w:val="ListParagraph"/>
        <w:tabs>
          <w:tab w:val="left" w:pos="360"/>
        </w:tabs>
        <w:ind w:left="90"/>
        <w:jc w:val="both"/>
        <w:rPr>
          <w:sz w:val="28"/>
          <w:szCs w:val="28"/>
        </w:rPr>
      </w:pPr>
    </w:p>
    <w:p w:rsidR="00A53DC0" w:rsidRPr="000428EC" w:rsidRDefault="000428EC" w:rsidP="0066778D">
      <w:pPr>
        <w:pStyle w:val="ListParagraph"/>
        <w:numPr>
          <w:ilvl w:val="0"/>
          <w:numId w:val="3"/>
        </w:numPr>
        <w:tabs>
          <w:tab w:val="left" w:pos="360"/>
        </w:tabs>
        <w:ind w:left="-90" w:firstLine="0"/>
        <w:jc w:val="both"/>
        <w:rPr>
          <w:b/>
          <w:sz w:val="28"/>
          <w:szCs w:val="28"/>
        </w:rPr>
      </w:pPr>
      <w:r>
        <w:rPr>
          <w:b/>
          <w:sz w:val="28"/>
          <w:szCs w:val="28"/>
        </w:rPr>
        <w:t xml:space="preserve"> </w:t>
      </w:r>
      <w:r w:rsidR="00474CFB" w:rsidRPr="000428EC">
        <w:rPr>
          <w:b/>
          <w:sz w:val="28"/>
          <w:szCs w:val="28"/>
        </w:rPr>
        <w:t>Kết quả hoạt động của Hội Đồng Quản Trị và Ban Điều Hành</w:t>
      </w:r>
      <w:r w:rsidR="00A53DC0" w:rsidRPr="000428EC">
        <w:rPr>
          <w:b/>
          <w:sz w:val="28"/>
          <w:szCs w:val="28"/>
        </w:rPr>
        <w:t>:</w:t>
      </w:r>
    </w:p>
    <w:p w:rsidR="0048560C" w:rsidRDefault="00FD32A2" w:rsidP="00474CFB">
      <w:pPr>
        <w:pStyle w:val="ListParagraph"/>
        <w:numPr>
          <w:ilvl w:val="0"/>
          <w:numId w:val="1"/>
        </w:numPr>
        <w:tabs>
          <w:tab w:val="left" w:pos="360"/>
        </w:tabs>
        <w:jc w:val="both"/>
        <w:rPr>
          <w:sz w:val="28"/>
          <w:szCs w:val="28"/>
        </w:rPr>
      </w:pPr>
      <w:r>
        <w:rPr>
          <w:sz w:val="28"/>
          <w:szCs w:val="28"/>
        </w:rPr>
        <w:t>Trong năm 2018</w:t>
      </w:r>
      <w:r w:rsidR="005B2532">
        <w:rPr>
          <w:sz w:val="28"/>
          <w:szCs w:val="28"/>
        </w:rPr>
        <w:t xml:space="preserve"> Tổng Công ty đối mặt với nhiều áp lực cạnh tranh về thị trường</w:t>
      </w:r>
      <w:r>
        <w:rPr>
          <w:sz w:val="28"/>
          <w:szCs w:val="28"/>
        </w:rPr>
        <w:t>,</w:t>
      </w:r>
      <w:r w:rsidR="00063239">
        <w:rPr>
          <w:sz w:val="28"/>
          <w:szCs w:val="28"/>
        </w:rPr>
        <w:t xml:space="preserve"> về </w:t>
      </w:r>
      <w:proofErr w:type="gramStart"/>
      <w:r w:rsidR="00063239">
        <w:rPr>
          <w:sz w:val="28"/>
          <w:szCs w:val="28"/>
        </w:rPr>
        <w:t>lao</w:t>
      </w:r>
      <w:proofErr w:type="gramEnd"/>
      <w:r w:rsidR="00063239">
        <w:rPr>
          <w:sz w:val="28"/>
          <w:szCs w:val="28"/>
        </w:rPr>
        <w:t xml:space="preserve"> động….</w:t>
      </w:r>
      <w:r w:rsidR="003C7BFA">
        <w:rPr>
          <w:sz w:val="28"/>
          <w:szCs w:val="28"/>
        </w:rPr>
        <w:t xml:space="preserve"> Tuy nhiên,</w:t>
      </w:r>
      <w:r>
        <w:rPr>
          <w:sz w:val="28"/>
          <w:szCs w:val="28"/>
        </w:rPr>
        <w:t xml:space="preserve"> </w:t>
      </w:r>
      <w:r w:rsidR="00A53DC0" w:rsidRPr="000428EC">
        <w:rPr>
          <w:sz w:val="28"/>
          <w:szCs w:val="28"/>
        </w:rPr>
        <w:t xml:space="preserve">Hội đồng quản trị và Ban </w:t>
      </w:r>
      <w:r w:rsidR="008C24F7" w:rsidRPr="000428EC">
        <w:rPr>
          <w:sz w:val="28"/>
          <w:szCs w:val="28"/>
        </w:rPr>
        <w:t>Điều hành</w:t>
      </w:r>
      <w:r w:rsidR="00A53DC0" w:rsidRPr="000428EC">
        <w:rPr>
          <w:sz w:val="28"/>
          <w:szCs w:val="28"/>
        </w:rPr>
        <w:t xml:space="preserve"> Tổng Công ty cổ phần Phong Phú </w:t>
      </w:r>
      <w:r w:rsidR="00864C77" w:rsidRPr="000428EC">
        <w:rPr>
          <w:sz w:val="28"/>
          <w:szCs w:val="28"/>
        </w:rPr>
        <w:t xml:space="preserve">chỉ đạo và </w:t>
      </w:r>
      <w:r w:rsidR="00A53DC0" w:rsidRPr="000428EC">
        <w:rPr>
          <w:sz w:val="28"/>
          <w:szCs w:val="28"/>
        </w:rPr>
        <w:t>điều hành hoạt động sản xuất kinh doan</w:t>
      </w:r>
      <w:r w:rsidR="003C7BFA">
        <w:rPr>
          <w:sz w:val="28"/>
          <w:szCs w:val="28"/>
        </w:rPr>
        <w:t xml:space="preserve">h kịp thời để không ảnh hưởng kết quả kinh doanh của Tổng Công ty mà Đại Hội Đồng Cổ Đông giao </w:t>
      </w:r>
      <w:r w:rsidR="0048560C">
        <w:rPr>
          <w:sz w:val="28"/>
          <w:szCs w:val="28"/>
        </w:rPr>
        <w:t>phó.</w:t>
      </w:r>
    </w:p>
    <w:p w:rsidR="0048560C" w:rsidRDefault="00527884" w:rsidP="00474CFB">
      <w:pPr>
        <w:pStyle w:val="ListParagraph"/>
        <w:numPr>
          <w:ilvl w:val="0"/>
          <w:numId w:val="1"/>
        </w:numPr>
        <w:tabs>
          <w:tab w:val="left" w:pos="360"/>
        </w:tabs>
        <w:jc w:val="both"/>
        <w:rPr>
          <w:sz w:val="28"/>
          <w:szCs w:val="28"/>
        </w:rPr>
      </w:pPr>
      <w:r w:rsidRPr="000428EC">
        <w:rPr>
          <w:sz w:val="28"/>
          <w:szCs w:val="28"/>
        </w:rPr>
        <w:t xml:space="preserve">Hội đồng quản trị và Ban Điều hành Tổng Công ty cổ phần Phong Phú </w:t>
      </w:r>
      <w:r>
        <w:rPr>
          <w:sz w:val="28"/>
          <w:szCs w:val="28"/>
        </w:rPr>
        <w:t xml:space="preserve">chỉ đạo điều hành </w:t>
      </w:r>
      <w:r w:rsidR="0048560C">
        <w:rPr>
          <w:sz w:val="28"/>
          <w:szCs w:val="28"/>
        </w:rPr>
        <w:t xml:space="preserve">liên tục </w:t>
      </w:r>
      <w:r w:rsidR="004D3C42">
        <w:rPr>
          <w:sz w:val="28"/>
          <w:szCs w:val="28"/>
        </w:rPr>
        <w:t xml:space="preserve">công tác </w:t>
      </w:r>
      <w:r w:rsidR="0048560C">
        <w:rPr>
          <w:sz w:val="28"/>
          <w:szCs w:val="28"/>
        </w:rPr>
        <w:t>cải thiện chất lượng quản lý, chất lượng nguồn nhân lực, quản trị nguồn nhân lực theo hướng tinh gọn hiệu quả, chăm lo đời sống cho người lao động</w:t>
      </w:r>
      <w:r w:rsidR="004D3C42">
        <w:rPr>
          <w:sz w:val="28"/>
          <w:szCs w:val="28"/>
        </w:rPr>
        <w:t xml:space="preserve"> nhằm</w:t>
      </w:r>
      <w:r w:rsidR="0048560C">
        <w:rPr>
          <w:sz w:val="28"/>
          <w:szCs w:val="28"/>
        </w:rPr>
        <w:t xml:space="preserve"> đảm bảo phát triển bền vững.</w:t>
      </w:r>
    </w:p>
    <w:p w:rsidR="00A53DC0" w:rsidRPr="000428EC" w:rsidRDefault="00527884" w:rsidP="00474CFB">
      <w:pPr>
        <w:pStyle w:val="ListParagraph"/>
        <w:numPr>
          <w:ilvl w:val="0"/>
          <w:numId w:val="1"/>
        </w:numPr>
        <w:tabs>
          <w:tab w:val="left" w:pos="360"/>
        </w:tabs>
        <w:jc w:val="both"/>
        <w:rPr>
          <w:sz w:val="28"/>
          <w:szCs w:val="28"/>
        </w:rPr>
      </w:pPr>
      <w:r w:rsidRPr="000428EC">
        <w:rPr>
          <w:sz w:val="28"/>
          <w:szCs w:val="28"/>
        </w:rPr>
        <w:t xml:space="preserve">Hội đồng quản trị và Ban Điều hành Tổng Công ty cổ phần Phong Phú chỉ đạo và điều hành hoạt động sản xuất kinh doanh, </w:t>
      </w:r>
      <w:r w:rsidR="00A53DC0" w:rsidRPr="000428EC">
        <w:rPr>
          <w:sz w:val="28"/>
          <w:szCs w:val="28"/>
        </w:rPr>
        <w:t>đầu tư, tài chính,</w:t>
      </w:r>
      <w:r w:rsidR="00474CFB" w:rsidRPr="000428EC">
        <w:rPr>
          <w:sz w:val="28"/>
          <w:szCs w:val="28"/>
        </w:rPr>
        <w:t xml:space="preserve"> nhân sự</w:t>
      </w:r>
      <w:r w:rsidR="00A53DC0" w:rsidRPr="000428EC">
        <w:rPr>
          <w:sz w:val="28"/>
          <w:szCs w:val="28"/>
        </w:rPr>
        <w:t>…của Tổng Công ty tuân thủ đầy đủ các quy định của pháp luật, thực hiện nghiêm túc điều lệ Tổng Công ty, các nghị quyết của Đại hội đồng cổ đông.</w:t>
      </w:r>
    </w:p>
    <w:p w:rsidR="00963581" w:rsidRDefault="008C24F7" w:rsidP="0066778D">
      <w:pPr>
        <w:pStyle w:val="ListParagraph"/>
        <w:numPr>
          <w:ilvl w:val="0"/>
          <w:numId w:val="1"/>
        </w:numPr>
        <w:tabs>
          <w:tab w:val="left" w:pos="360"/>
        </w:tabs>
        <w:jc w:val="both"/>
        <w:rPr>
          <w:sz w:val="28"/>
          <w:szCs w:val="28"/>
        </w:rPr>
      </w:pPr>
      <w:r w:rsidRPr="000428EC">
        <w:rPr>
          <w:sz w:val="28"/>
          <w:szCs w:val="28"/>
        </w:rPr>
        <w:t xml:space="preserve">Tổng Giám đốc thường xuyên báo cáo Hội đồng quản trị về tình hình </w:t>
      </w:r>
      <w:r w:rsidR="00B52F1C">
        <w:rPr>
          <w:sz w:val="28"/>
          <w:szCs w:val="28"/>
        </w:rPr>
        <w:t xml:space="preserve">tài chính, tình hình sản xuất kinh doanh và đầu tư </w:t>
      </w:r>
      <w:r w:rsidRPr="000428EC">
        <w:rPr>
          <w:sz w:val="28"/>
          <w:szCs w:val="28"/>
        </w:rPr>
        <w:t>của Tổng Công ty.</w:t>
      </w:r>
    </w:p>
    <w:p w:rsidR="00F2757B" w:rsidRPr="000428EC" w:rsidRDefault="008C24F7" w:rsidP="0066778D">
      <w:pPr>
        <w:pStyle w:val="ListParagraph"/>
        <w:numPr>
          <w:ilvl w:val="0"/>
          <w:numId w:val="1"/>
        </w:numPr>
        <w:tabs>
          <w:tab w:val="left" w:pos="360"/>
        </w:tabs>
        <w:jc w:val="both"/>
        <w:rPr>
          <w:sz w:val="28"/>
          <w:szCs w:val="28"/>
        </w:rPr>
      </w:pPr>
      <w:r w:rsidRPr="000428EC">
        <w:rPr>
          <w:sz w:val="28"/>
          <w:szCs w:val="28"/>
        </w:rPr>
        <w:t xml:space="preserve"> </w:t>
      </w:r>
      <w:r w:rsidR="004B58A0" w:rsidRPr="000428EC">
        <w:rPr>
          <w:sz w:val="28"/>
          <w:szCs w:val="28"/>
        </w:rPr>
        <w:t xml:space="preserve">Hội đồng quản trị Tổng Công ty </w:t>
      </w:r>
      <w:r w:rsidR="00B52F1C">
        <w:rPr>
          <w:sz w:val="28"/>
          <w:szCs w:val="28"/>
        </w:rPr>
        <w:t xml:space="preserve">có điều kiện </w:t>
      </w:r>
      <w:r w:rsidRPr="000428EC">
        <w:rPr>
          <w:sz w:val="28"/>
          <w:szCs w:val="28"/>
        </w:rPr>
        <w:t>thực hiện</w:t>
      </w:r>
      <w:r w:rsidR="004B58A0" w:rsidRPr="000428EC">
        <w:rPr>
          <w:sz w:val="28"/>
          <w:szCs w:val="28"/>
        </w:rPr>
        <w:t xml:space="preserve"> </w:t>
      </w:r>
      <w:r w:rsidRPr="000428EC">
        <w:rPr>
          <w:sz w:val="28"/>
          <w:szCs w:val="28"/>
        </w:rPr>
        <w:t>giám sát chặ</w:t>
      </w:r>
      <w:r w:rsidR="00B52F1C">
        <w:rPr>
          <w:sz w:val="28"/>
          <w:szCs w:val="28"/>
        </w:rPr>
        <w:t xml:space="preserve">c </w:t>
      </w:r>
      <w:r w:rsidRPr="000428EC">
        <w:rPr>
          <w:sz w:val="28"/>
          <w:szCs w:val="28"/>
        </w:rPr>
        <w:t xml:space="preserve">chẽ và kịp thời </w:t>
      </w:r>
      <w:r w:rsidR="004B58A0" w:rsidRPr="000428EC">
        <w:rPr>
          <w:sz w:val="28"/>
          <w:szCs w:val="28"/>
        </w:rPr>
        <w:t xml:space="preserve">chỉ đạo đến các hoạt động </w:t>
      </w:r>
      <w:r w:rsidRPr="000428EC">
        <w:rPr>
          <w:sz w:val="28"/>
          <w:szCs w:val="28"/>
        </w:rPr>
        <w:t>của Ban Điều hành, đặc biệt trong các công tác tổ chức, quản lý điều hành, xúc tiến đầu tư</w:t>
      </w:r>
      <w:r w:rsidR="002978AD" w:rsidRPr="000428EC">
        <w:rPr>
          <w:sz w:val="28"/>
          <w:szCs w:val="28"/>
        </w:rPr>
        <w:t xml:space="preserve"> </w:t>
      </w:r>
      <w:r w:rsidR="00063239">
        <w:rPr>
          <w:sz w:val="28"/>
          <w:szCs w:val="28"/>
        </w:rPr>
        <w:t xml:space="preserve">chiều sâu hiện đại hóa máy móc thiết bị </w:t>
      </w:r>
      <w:r w:rsidR="002978AD" w:rsidRPr="000428EC">
        <w:rPr>
          <w:sz w:val="28"/>
          <w:szCs w:val="28"/>
        </w:rPr>
        <w:t>và đẩy mạnh các hoạt động sản xuất kinh</w:t>
      </w:r>
      <w:r w:rsidR="00474CFB" w:rsidRPr="000428EC">
        <w:rPr>
          <w:sz w:val="28"/>
          <w:szCs w:val="28"/>
        </w:rPr>
        <w:t xml:space="preserve"> doanh kịp thời và hiệu quả nhằm giảm t</w:t>
      </w:r>
      <w:r w:rsidR="00963581">
        <w:rPr>
          <w:sz w:val="28"/>
          <w:szCs w:val="28"/>
        </w:rPr>
        <w:t>hiểu và ngăn ngừa rủi ro phát sinh</w:t>
      </w:r>
      <w:r w:rsidR="00474CFB" w:rsidRPr="000428EC">
        <w:rPr>
          <w:sz w:val="28"/>
          <w:szCs w:val="28"/>
        </w:rPr>
        <w:t xml:space="preserve">. </w:t>
      </w:r>
    </w:p>
    <w:p w:rsidR="002368AD" w:rsidRDefault="002368AD" w:rsidP="0066778D">
      <w:pPr>
        <w:pStyle w:val="ListParagraph"/>
        <w:numPr>
          <w:ilvl w:val="0"/>
          <w:numId w:val="1"/>
        </w:numPr>
        <w:tabs>
          <w:tab w:val="left" w:pos="360"/>
        </w:tabs>
        <w:jc w:val="both"/>
        <w:rPr>
          <w:sz w:val="28"/>
          <w:szCs w:val="28"/>
        </w:rPr>
      </w:pPr>
      <w:r w:rsidRPr="000428EC">
        <w:rPr>
          <w:sz w:val="28"/>
          <w:szCs w:val="28"/>
        </w:rPr>
        <w:t xml:space="preserve">Tất cả các vấn đề phát sinh bất thường liên quan đến hoạt động của Tổng công ty đều được Ban Tổng Giám đốc báo cáo ngay cho Hội đồng quản trị </w:t>
      </w:r>
      <w:r w:rsidRPr="000428EC">
        <w:rPr>
          <w:sz w:val="28"/>
          <w:szCs w:val="28"/>
        </w:rPr>
        <w:lastRenderedPageBreak/>
        <w:t>để Hội đồng quản trị nắm rõ diễn biến tình hình và kịp thời có ý kiến chỉ đạo khi cần thiết.</w:t>
      </w:r>
    </w:p>
    <w:p w:rsidR="007958BB" w:rsidRPr="000428EC" w:rsidRDefault="007958BB" w:rsidP="0066778D">
      <w:pPr>
        <w:pStyle w:val="ListParagraph"/>
        <w:numPr>
          <w:ilvl w:val="0"/>
          <w:numId w:val="1"/>
        </w:numPr>
        <w:tabs>
          <w:tab w:val="left" w:pos="360"/>
        </w:tabs>
        <w:jc w:val="both"/>
        <w:rPr>
          <w:sz w:val="28"/>
          <w:szCs w:val="28"/>
        </w:rPr>
      </w:pPr>
      <w:r w:rsidRPr="000428EC">
        <w:rPr>
          <w:sz w:val="28"/>
          <w:szCs w:val="28"/>
        </w:rPr>
        <w:t xml:space="preserve">Các thành viên </w:t>
      </w:r>
      <w:r w:rsidR="00ED0B86">
        <w:rPr>
          <w:sz w:val="28"/>
          <w:szCs w:val="28"/>
        </w:rPr>
        <w:t>Hội đồng quản trị,</w:t>
      </w:r>
      <w:r w:rsidRPr="000428EC">
        <w:rPr>
          <w:sz w:val="28"/>
          <w:szCs w:val="28"/>
        </w:rPr>
        <w:t xml:space="preserve"> Ban Điều hành là những người có năng lực</w:t>
      </w:r>
      <w:r w:rsidR="00D50603">
        <w:rPr>
          <w:sz w:val="28"/>
          <w:szCs w:val="28"/>
        </w:rPr>
        <w:t>,</w:t>
      </w:r>
      <w:r w:rsidR="0026590D" w:rsidRPr="000428EC">
        <w:rPr>
          <w:sz w:val="28"/>
          <w:szCs w:val="28"/>
        </w:rPr>
        <w:t xml:space="preserve"> đạo đức trách nhiệm trong công việc. Thực hiện tốt các nghị quyết, quyết định</w:t>
      </w:r>
      <w:r w:rsidR="00ED0B86">
        <w:rPr>
          <w:sz w:val="28"/>
          <w:szCs w:val="28"/>
        </w:rPr>
        <w:t xml:space="preserve"> của Đại hội đồng cổ đông</w:t>
      </w:r>
      <w:r w:rsidR="0026590D" w:rsidRPr="000428EC">
        <w:rPr>
          <w:sz w:val="28"/>
          <w:szCs w:val="28"/>
        </w:rPr>
        <w:t>, sử dụng và phát huy tích cực các nguồn vốn hợp pháp, tài sản, lao động tránh lãng phí tổn thất cho doanh nghiệp; hoàn thành tốt đầy đủ nghĩa vụ ngân sách với Nhà nước</w:t>
      </w:r>
      <w:proofErr w:type="gramStart"/>
      <w:r w:rsidR="0026590D" w:rsidRPr="000428EC">
        <w:rPr>
          <w:sz w:val="28"/>
          <w:szCs w:val="28"/>
        </w:rPr>
        <w:t>,đa</w:t>
      </w:r>
      <w:proofErr w:type="gramEnd"/>
      <w:r w:rsidR="0026590D" w:rsidRPr="000428EC">
        <w:rPr>
          <w:sz w:val="28"/>
          <w:szCs w:val="28"/>
        </w:rPr>
        <w:t>̉m bảo các chế độ chính sách cho người lao động.</w:t>
      </w:r>
    </w:p>
    <w:p w:rsidR="00424AA3" w:rsidRPr="000428EC" w:rsidRDefault="00B21F52" w:rsidP="0066778D">
      <w:pPr>
        <w:pStyle w:val="ListParagraph"/>
        <w:numPr>
          <w:ilvl w:val="0"/>
          <w:numId w:val="1"/>
        </w:numPr>
        <w:tabs>
          <w:tab w:val="left" w:pos="360"/>
        </w:tabs>
        <w:jc w:val="both"/>
        <w:rPr>
          <w:sz w:val="28"/>
          <w:szCs w:val="28"/>
        </w:rPr>
      </w:pPr>
      <w:r>
        <w:rPr>
          <w:sz w:val="28"/>
          <w:szCs w:val="28"/>
        </w:rPr>
        <w:t xml:space="preserve">Hội đồng quản trị và Ban điều hành chỉ đạo </w:t>
      </w:r>
      <w:r w:rsidR="00424AA3" w:rsidRPr="000428EC">
        <w:rPr>
          <w:sz w:val="28"/>
          <w:szCs w:val="28"/>
        </w:rPr>
        <w:t>thực hiện công tác báo cáo, công bố thông tin đúng quy định.</w:t>
      </w:r>
    </w:p>
    <w:p w:rsidR="00160F7C" w:rsidRDefault="00160F7C" w:rsidP="00474CFB">
      <w:pPr>
        <w:tabs>
          <w:tab w:val="left" w:pos="360"/>
        </w:tabs>
        <w:jc w:val="both"/>
        <w:rPr>
          <w:b/>
          <w:sz w:val="28"/>
          <w:szCs w:val="28"/>
        </w:rPr>
      </w:pPr>
    </w:p>
    <w:p w:rsidR="00424AA3" w:rsidRDefault="00474CFB" w:rsidP="00474CFB">
      <w:pPr>
        <w:tabs>
          <w:tab w:val="left" w:pos="360"/>
        </w:tabs>
        <w:jc w:val="both"/>
        <w:rPr>
          <w:b/>
          <w:sz w:val="28"/>
          <w:szCs w:val="28"/>
        </w:rPr>
      </w:pPr>
      <w:r w:rsidRPr="000428EC">
        <w:rPr>
          <w:b/>
          <w:sz w:val="28"/>
          <w:szCs w:val="28"/>
        </w:rPr>
        <w:t>IV</w:t>
      </w:r>
      <w:r w:rsidR="00424AA3" w:rsidRPr="000428EC">
        <w:rPr>
          <w:b/>
          <w:sz w:val="28"/>
          <w:szCs w:val="28"/>
        </w:rPr>
        <w:t xml:space="preserve"> Hoạt động của Ban Kiểm soát</w:t>
      </w:r>
    </w:p>
    <w:p w:rsidR="00ED0B86" w:rsidRPr="000428EC" w:rsidRDefault="00ED0B86" w:rsidP="00474CFB">
      <w:pPr>
        <w:tabs>
          <w:tab w:val="left" w:pos="360"/>
        </w:tabs>
        <w:jc w:val="both"/>
        <w:rPr>
          <w:b/>
          <w:sz w:val="28"/>
          <w:szCs w:val="28"/>
        </w:rPr>
      </w:pPr>
    </w:p>
    <w:p w:rsidR="00424AA3" w:rsidRDefault="00B749EC" w:rsidP="00B749EC">
      <w:pPr>
        <w:tabs>
          <w:tab w:val="left" w:pos="360"/>
        </w:tabs>
        <w:ind w:left="990"/>
        <w:jc w:val="both"/>
        <w:rPr>
          <w:sz w:val="28"/>
          <w:szCs w:val="28"/>
        </w:rPr>
      </w:pPr>
      <w:r>
        <w:rPr>
          <w:sz w:val="28"/>
          <w:szCs w:val="28"/>
        </w:rPr>
        <w:tab/>
      </w:r>
      <w:r w:rsidR="00424AA3" w:rsidRPr="000428EC">
        <w:rPr>
          <w:sz w:val="28"/>
          <w:szCs w:val="28"/>
        </w:rPr>
        <w:t>Ban Kiểm soát có 03 (ba) thành viên độc lập, với tư cách là đại diện cổ đông và đượ</w:t>
      </w:r>
      <w:proofErr w:type="gramStart"/>
      <w:r w:rsidR="00424AA3" w:rsidRPr="000428EC">
        <w:rPr>
          <w:sz w:val="28"/>
          <w:szCs w:val="28"/>
        </w:rPr>
        <w:t>c  Hô</w:t>
      </w:r>
      <w:proofErr w:type="gramEnd"/>
      <w:r w:rsidR="00424AA3" w:rsidRPr="000428EC">
        <w:rPr>
          <w:sz w:val="28"/>
          <w:szCs w:val="28"/>
        </w:rPr>
        <w:t>̣i đồng quản trị</w:t>
      </w:r>
      <w:r w:rsidR="00C452CB" w:rsidRPr="000428EC">
        <w:rPr>
          <w:sz w:val="28"/>
          <w:szCs w:val="28"/>
        </w:rPr>
        <w:t>, Ban Điều hành</w:t>
      </w:r>
      <w:r w:rsidR="00424AA3" w:rsidRPr="000428EC">
        <w:rPr>
          <w:sz w:val="28"/>
          <w:szCs w:val="28"/>
        </w:rPr>
        <w:t xml:space="preserve"> và </w:t>
      </w:r>
      <w:r w:rsidR="00C452CB" w:rsidRPr="000428EC">
        <w:rPr>
          <w:sz w:val="28"/>
          <w:szCs w:val="28"/>
        </w:rPr>
        <w:t>các cán bộ quản lý khác tạo điều kiện cho Ban Kiểm soát thực hiện chức năng, nhiệm vụ của Ban Kiểm soát,</w:t>
      </w:r>
      <w:r w:rsidR="008F65AD" w:rsidRPr="000428EC">
        <w:rPr>
          <w:sz w:val="28"/>
          <w:szCs w:val="28"/>
        </w:rPr>
        <w:t xml:space="preserve"> tiếp tục công tác giám sát, kiểm tra hoạt động kinh doanh, hoạt động quản trị và điều hành của Tổng Công ty. Ban Kiểm </w:t>
      </w:r>
      <w:r w:rsidR="00160F7C">
        <w:rPr>
          <w:sz w:val="28"/>
          <w:szCs w:val="28"/>
        </w:rPr>
        <w:t xml:space="preserve">soát được tiếp cận </w:t>
      </w:r>
      <w:r w:rsidR="008F65AD" w:rsidRPr="000428EC">
        <w:rPr>
          <w:sz w:val="28"/>
          <w:szCs w:val="28"/>
        </w:rPr>
        <w:t>các thông tin về các quyết định của Hội đồng quản trị</w:t>
      </w:r>
      <w:r w:rsidR="004A006C" w:rsidRPr="000428EC">
        <w:rPr>
          <w:sz w:val="28"/>
          <w:szCs w:val="28"/>
        </w:rPr>
        <w:t>, đã tham dự các phiên họp của Hội đồng quản trị, nắm bắt tình hình kinh doanh thực tế của Tổng Công ty và đóng góp ý kiến với Hội đồng quản trị và Ban Điều hành trong một số trường hợp, phạ</w:t>
      </w:r>
      <w:r w:rsidR="00177434" w:rsidRPr="000428EC">
        <w:rPr>
          <w:sz w:val="28"/>
          <w:szCs w:val="28"/>
        </w:rPr>
        <w:t>m vi lĩnh vực có liên quan.</w:t>
      </w:r>
    </w:p>
    <w:p w:rsidR="00160F7C" w:rsidRPr="000428EC" w:rsidRDefault="00160F7C" w:rsidP="00B749EC">
      <w:pPr>
        <w:tabs>
          <w:tab w:val="left" w:pos="360"/>
        </w:tabs>
        <w:ind w:left="990"/>
        <w:jc w:val="both"/>
        <w:rPr>
          <w:sz w:val="28"/>
          <w:szCs w:val="28"/>
        </w:rPr>
      </w:pPr>
    </w:p>
    <w:p w:rsidR="00177434" w:rsidRPr="000428EC" w:rsidRDefault="00177434" w:rsidP="00160F7C">
      <w:pPr>
        <w:tabs>
          <w:tab w:val="left" w:pos="360"/>
        </w:tabs>
        <w:ind w:left="990"/>
        <w:jc w:val="both"/>
        <w:rPr>
          <w:sz w:val="28"/>
          <w:szCs w:val="28"/>
        </w:rPr>
      </w:pPr>
      <w:r w:rsidRPr="000428EC">
        <w:rPr>
          <w:sz w:val="28"/>
          <w:szCs w:val="28"/>
        </w:rPr>
        <w:tab/>
        <w:t xml:space="preserve">Trên đây là toàn bộ nội dung trong quá trình kiểm tra giám sát của Ban Kiểm Soát xin báo cáo trước Đại Hội Đồng Cổ Đông. </w:t>
      </w:r>
      <w:proofErr w:type="gramStart"/>
      <w:r w:rsidRPr="000428EC">
        <w:rPr>
          <w:sz w:val="28"/>
          <w:szCs w:val="28"/>
        </w:rPr>
        <w:t>Kính trình Đại Hội Đồng Cổ Đông xem xét và thông qua.</w:t>
      </w:r>
      <w:proofErr w:type="gramEnd"/>
      <w:r w:rsidRPr="000428EC">
        <w:rPr>
          <w:sz w:val="28"/>
          <w:szCs w:val="28"/>
        </w:rPr>
        <w:t xml:space="preserve">  </w:t>
      </w:r>
    </w:p>
    <w:p w:rsidR="0059718B" w:rsidRPr="000428EC" w:rsidRDefault="0059718B" w:rsidP="0066778D">
      <w:pPr>
        <w:tabs>
          <w:tab w:val="left" w:pos="360"/>
        </w:tabs>
        <w:ind w:left="360"/>
        <w:jc w:val="both"/>
        <w:rPr>
          <w:sz w:val="28"/>
          <w:szCs w:val="28"/>
        </w:rPr>
      </w:pPr>
    </w:p>
    <w:p w:rsidR="004A006C" w:rsidRDefault="00177434" w:rsidP="0066778D">
      <w:pPr>
        <w:tabs>
          <w:tab w:val="left" w:pos="360"/>
        </w:tabs>
        <w:ind w:left="360"/>
        <w:jc w:val="both"/>
        <w:rPr>
          <w:sz w:val="28"/>
          <w:szCs w:val="28"/>
        </w:rPr>
      </w:pPr>
      <w:r w:rsidRPr="000428EC">
        <w:rPr>
          <w:sz w:val="28"/>
          <w:szCs w:val="28"/>
        </w:rPr>
        <w:tab/>
      </w:r>
      <w:r w:rsidR="00B749EC">
        <w:rPr>
          <w:sz w:val="28"/>
          <w:szCs w:val="28"/>
        </w:rPr>
        <w:tab/>
      </w:r>
      <w:r w:rsidRPr="000428EC">
        <w:rPr>
          <w:sz w:val="28"/>
          <w:szCs w:val="28"/>
        </w:rPr>
        <w:t>Trân trọng</w:t>
      </w:r>
      <w:r w:rsidR="008A63D9">
        <w:rPr>
          <w:sz w:val="28"/>
          <w:szCs w:val="28"/>
        </w:rPr>
        <w:t xml:space="preserve"> báo cáo</w:t>
      </w:r>
      <w:proofErr w:type="gramStart"/>
      <w:r w:rsidRPr="000428EC">
        <w:rPr>
          <w:sz w:val="28"/>
          <w:szCs w:val="28"/>
        </w:rPr>
        <w:t>.</w:t>
      </w:r>
      <w:r w:rsidR="008A63D9">
        <w:rPr>
          <w:sz w:val="28"/>
          <w:szCs w:val="28"/>
        </w:rPr>
        <w:t>/</w:t>
      </w:r>
      <w:proofErr w:type="gramEnd"/>
      <w:r w:rsidR="008A63D9">
        <w:rPr>
          <w:sz w:val="28"/>
          <w:szCs w:val="28"/>
        </w:rPr>
        <w:t>.</w:t>
      </w:r>
    </w:p>
    <w:p w:rsidR="007F0A6F" w:rsidRPr="000428EC" w:rsidRDefault="007F0A6F" w:rsidP="0066778D">
      <w:pPr>
        <w:tabs>
          <w:tab w:val="left" w:pos="360"/>
        </w:tabs>
        <w:ind w:left="360"/>
        <w:jc w:val="both"/>
        <w:rPr>
          <w:sz w:val="28"/>
          <w:szCs w:val="28"/>
        </w:rPr>
      </w:pPr>
    </w:p>
    <w:p w:rsidR="004A006C" w:rsidRPr="004A006C" w:rsidRDefault="004A006C" w:rsidP="0066778D">
      <w:pPr>
        <w:tabs>
          <w:tab w:val="left" w:pos="360"/>
        </w:tabs>
        <w:ind w:left="360"/>
        <w:jc w:val="both"/>
        <w:rPr>
          <w:b/>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F68CD">
        <w:rPr>
          <w:sz w:val="26"/>
          <w:szCs w:val="26"/>
        </w:rPr>
        <w:t xml:space="preserve"> </w:t>
      </w:r>
      <w:proofErr w:type="gramStart"/>
      <w:r w:rsidRPr="004A006C">
        <w:rPr>
          <w:b/>
          <w:sz w:val="26"/>
          <w:szCs w:val="26"/>
        </w:rPr>
        <w:t>TM.</w:t>
      </w:r>
      <w:proofErr w:type="gramEnd"/>
      <w:r w:rsidRPr="004A006C">
        <w:rPr>
          <w:b/>
          <w:sz w:val="26"/>
          <w:szCs w:val="26"/>
        </w:rPr>
        <w:t xml:space="preserve"> BAN KIỂM SOÁT</w:t>
      </w:r>
    </w:p>
    <w:p w:rsidR="004A006C" w:rsidRPr="004A006C" w:rsidRDefault="004A006C" w:rsidP="0066778D">
      <w:pPr>
        <w:tabs>
          <w:tab w:val="left" w:pos="360"/>
        </w:tabs>
        <w:ind w:left="360"/>
        <w:jc w:val="both"/>
        <w:rPr>
          <w:b/>
          <w:sz w:val="26"/>
          <w:szCs w:val="26"/>
        </w:rPr>
      </w:pPr>
      <w:r w:rsidRPr="004A006C">
        <w:rPr>
          <w:b/>
          <w:sz w:val="26"/>
          <w:szCs w:val="26"/>
        </w:rPr>
        <w:tab/>
      </w:r>
      <w:r w:rsidRPr="004A006C">
        <w:rPr>
          <w:b/>
          <w:sz w:val="26"/>
          <w:szCs w:val="26"/>
        </w:rPr>
        <w:tab/>
      </w:r>
      <w:r w:rsidRPr="004A006C">
        <w:rPr>
          <w:b/>
          <w:sz w:val="26"/>
          <w:szCs w:val="26"/>
        </w:rPr>
        <w:tab/>
      </w:r>
      <w:r w:rsidRPr="004A006C">
        <w:rPr>
          <w:b/>
          <w:sz w:val="26"/>
          <w:szCs w:val="26"/>
        </w:rPr>
        <w:tab/>
      </w:r>
      <w:r w:rsidRPr="004A006C">
        <w:rPr>
          <w:b/>
          <w:sz w:val="26"/>
          <w:szCs w:val="26"/>
        </w:rPr>
        <w:tab/>
      </w:r>
      <w:r w:rsidRPr="004A006C">
        <w:rPr>
          <w:b/>
          <w:sz w:val="26"/>
          <w:szCs w:val="26"/>
        </w:rPr>
        <w:tab/>
      </w:r>
      <w:r w:rsidRPr="004A006C">
        <w:rPr>
          <w:b/>
          <w:sz w:val="26"/>
          <w:szCs w:val="26"/>
        </w:rPr>
        <w:tab/>
      </w:r>
      <w:r w:rsidRPr="004A006C">
        <w:rPr>
          <w:b/>
          <w:sz w:val="26"/>
          <w:szCs w:val="26"/>
        </w:rPr>
        <w:tab/>
        <w:t xml:space="preserve">     </w:t>
      </w:r>
      <w:r w:rsidR="006F68CD">
        <w:rPr>
          <w:b/>
          <w:sz w:val="26"/>
          <w:szCs w:val="26"/>
        </w:rPr>
        <w:t xml:space="preserve"> </w:t>
      </w:r>
      <w:r w:rsidRPr="004A006C">
        <w:rPr>
          <w:b/>
          <w:sz w:val="26"/>
          <w:szCs w:val="26"/>
        </w:rPr>
        <w:t xml:space="preserve"> TRƯỞNG BAN</w:t>
      </w:r>
    </w:p>
    <w:p w:rsidR="004A006C" w:rsidRPr="004A006C" w:rsidRDefault="004A006C" w:rsidP="0066778D">
      <w:pPr>
        <w:tabs>
          <w:tab w:val="left" w:pos="360"/>
        </w:tabs>
        <w:ind w:left="360"/>
        <w:jc w:val="both"/>
        <w:rPr>
          <w:b/>
          <w:sz w:val="26"/>
          <w:szCs w:val="26"/>
        </w:rPr>
      </w:pPr>
    </w:p>
    <w:p w:rsidR="004A006C" w:rsidRDefault="004A006C" w:rsidP="0066778D">
      <w:pPr>
        <w:tabs>
          <w:tab w:val="left" w:pos="360"/>
        </w:tabs>
        <w:ind w:left="360"/>
        <w:jc w:val="both"/>
        <w:rPr>
          <w:b/>
          <w:sz w:val="26"/>
          <w:szCs w:val="26"/>
        </w:rPr>
      </w:pPr>
    </w:p>
    <w:p w:rsidR="005B41DF" w:rsidRDefault="005B41DF" w:rsidP="0066778D">
      <w:pPr>
        <w:tabs>
          <w:tab w:val="left" w:pos="360"/>
        </w:tabs>
        <w:ind w:left="360"/>
        <w:jc w:val="both"/>
        <w:rPr>
          <w:b/>
          <w:sz w:val="26"/>
          <w:szCs w:val="26"/>
        </w:rPr>
      </w:pPr>
    </w:p>
    <w:p w:rsidR="005B41DF" w:rsidRPr="004A006C" w:rsidRDefault="005B41DF" w:rsidP="0066778D">
      <w:pPr>
        <w:tabs>
          <w:tab w:val="left" w:pos="360"/>
        </w:tabs>
        <w:ind w:left="360"/>
        <w:jc w:val="both"/>
        <w:rPr>
          <w:b/>
          <w:sz w:val="26"/>
          <w:szCs w:val="26"/>
        </w:rPr>
      </w:pPr>
    </w:p>
    <w:p w:rsidR="004A006C" w:rsidRPr="004A006C" w:rsidRDefault="004A006C" w:rsidP="0066778D">
      <w:pPr>
        <w:tabs>
          <w:tab w:val="left" w:pos="360"/>
        </w:tabs>
        <w:ind w:left="360"/>
        <w:jc w:val="both"/>
        <w:rPr>
          <w:b/>
          <w:sz w:val="26"/>
          <w:szCs w:val="26"/>
        </w:rPr>
      </w:pPr>
    </w:p>
    <w:p w:rsidR="004A006C" w:rsidRPr="00B749EC" w:rsidRDefault="004A006C" w:rsidP="0066778D">
      <w:pPr>
        <w:tabs>
          <w:tab w:val="left" w:pos="360"/>
        </w:tabs>
        <w:ind w:left="360"/>
        <w:jc w:val="both"/>
        <w:rPr>
          <w:b/>
          <w:sz w:val="28"/>
          <w:szCs w:val="28"/>
        </w:rPr>
      </w:pPr>
      <w:r w:rsidRPr="004A006C">
        <w:rPr>
          <w:b/>
          <w:sz w:val="26"/>
          <w:szCs w:val="26"/>
        </w:rPr>
        <w:t xml:space="preserve">                                                 </w:t>
      </w:r>
      <w:r w:rsidR="006F68CD">
        <w:rPr>
          <w:b/>
          <w:sz w:val="26"/>
          <w:szCs w:val="26"/>
        </w:rPr>
        <w:t xml:space="preserve">                            </w:t>
      </w:r>
      <w:r>
        <w:rPr>
          <w:b/>
          <w:sz w:val="26"/>
          <w:szCs w:val="26"/>
        </w:rPr>
        <w:t xml:space="preserve"> </w:t>
      </w:r>
      <w:r w:rsidR="00872CF9" w:rsidRPr="00B749EC">
        <w:rPr>
          <w:b/>
          <w:sz w:val="26"/>
          <w:szCs w:val="26"/>
        </w:rPr>
        <w:t xml:space="preserve">   </w:t>
      </w:r>
      <w:r w:rsidRPr="00B749EC">
        <w:rPr>
          <w:b/>
          <w:sz w:val="26"/>
          <w:szCs w:val="26"/>
        </w:rPr>
        <w:t xml:space="preserve"> </w:t>
      </w:r>
      <w:r w:rsidR="0016135E">
        <w:rPr>
          <w:b/>
          <w:sz w:val="26"/>
          <w:szCs w:val="26"/>
        </w:rPr>
        <w:t xml:space="preserve">  </w:t>
      </w:r>
      <w:r w:rsidRPr="00B749EC">
        <w:rPr>
          <w:b/>
          <w:sz w:val="28"/>
          <w:szCs w:val="28"/>
        </w:rPr>
        <w:t>N</w:t>
      </w:r>
      <w:r w:rsidR="00872CF9" w:rsidRPr="00B749EC">
        <w:rPr>
          <w:b/>
          <w:sz w:val="28"/>
          <w:szCs w:val="28"/>
        </w:rPr>
        <w:t>guyễn Thị Mỹ Lệ</w:t>
      </w:r>
    </w:p>
    <w:sectPr w:rsidR="004A006C" w:rsidRPr="00B749EC" w:rsidSect="00D20228">
      <w:footerReference w:type="default" r:id="rId9"/>
      <w:pgSz w:w="11909" w:h="16834" w:code="9"/>
      <w:pgMar w:top="540" w:right="864"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87" w:rsidRDefault="00BA4B87" w:rsidP="00C7043B">
      <w:pPr>
        <w:pStyle w:val="ListParagraph"/>
      </w:pPr>
      <w:r>
        <w:separator/>
      </w:r>
    </w:p>
  </w:endnote>
  <w:endnote w:type="continuationSeparator" w:id="0">
    <w:p w:rsidR="00BA4B87" w:rsidRDefault="00BA4B87" w:rsidP="00C7043B">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2047"/>
      <w:docPartObj>
        <w:docPartGallery w:val="Page Numbers (Bottom of Page)"/>
        <w:docPartUnique/>
      </w:docPartObj>
    </w:sdtPr>
    <w:sdtEndPr/>
    <w:sdtContent>
      <w:p w:rsidR="002A26FE" w:rsidRDefault="00B55B83">
        <w:pPr>
          <w:pStyle w:val="Footer"/>
          <w:jc w:val="center"/>
        </w:pPr>
        <w:r>
          <w:fldChar w:fldCharType="begin"/>
        </w:r>
        <w:r>
          <w:instrText xml:space="preserve"> PAGE   \* MERGEFORMAT </w:instrText>
        </w:r>
        <w:r>
          <w:fldChar w:fldCharType="separate"/>
        </w:r>
        <w:r w:rsidR="005B4FFE">
          <w:rPr>
            <w:noProof/>
          </w:rPr>
          <w:t>1</w:t>
        </w:r>
        <w:r>
          <w:rPr>
            <w:noProof/>
          </w:rPr>
          <w:fldChar w:fldCharType="end"/>
        </w:r>
      </w:p>
    </w:sdtContent>
  </w:sdt>
  <w:p w:rsidR="002A26FE" w:rsidRDefault="002A2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87" w:rsidRDefault="00BA4B87" w:rsidP="00C7043B">
      <w:pPr>
        <w:pStyle w:val="ListParagraph"/>
      </w:pPr>
      <w:r>
        <w:separator/>
      </w:r>
    </w:p>
  </w:footnote>
  <w:footnote w:type="continuationSeparator" w:id="0">
    <w:p w:rsidR="00BA4B87" w:rsidRDefault="00BA4B87" w:rsidP="00C7043B">
      <w:pPr>
        <w:pStyle w:val="ListParagrap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579"/>
    <w:multiLevelType w:val="hybridMultilevel"/>
    <w:tmpl w:val="49F81CDC"/>
    <w:lvl w:ilvl="0" w:tplc="76342CA6">
      <w:start w:val="2"/>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C818C3"/>
    <w:multiLevelType w:val="hybridMultilevel"/>
    <w:tmpl w:val="DB8E5716"/>
    <w:lvl w:ilvl="0" w:tplc="9FC86CB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3D4D16"/>
    <w:multiLevelType w:val="hybridMultilevel"/>
    <w:tmpl w:val="28EAFC5A"/>
    <w:lvl w:ilvl="0" w:tplc="3710BEE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0C2057EE"/>
    <w:multiLevelType w:val="hybridMultilevel"/>
    <w:tmpl w:val="A064B2E8"/>
    <w:lvl w:ilvl="0" w:tplc="7A08EF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0EF56F98"/>
    <w:multiLevelType w:val="hybridMultilevel"/>
    <w:tmpl w:val="338CF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B0658"/>
    <w:multiLevelType w:val="hybridMultilevel"/>
    <w:tmpl w:val="2C3209DC"/>
    <w:lvl w:ilvl="0" w:tplc="A756221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170182"/>
    <w:multiLevelType w:val="hybridMultilevel"/>
    <w:tmpl w:val="4ED0D854"/>
    <w:lvl w:ilvl="0" w:tplc="DA766E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B74AA0"/>
    <w:multiLevelType w:val="hybridMultilevel"/>
    <w:tmpl w:val="7100A672"/>
    <w:lvl w:ilvl="0" w:tplc="B51CA18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3D900C3A"/>
    <w:multiLevelType w:val="multilevel"/>
    <w:tmpl w:val="3B20B282"/>
    <w:lvl w:ilvl="0">
      <w:start w:val="1"/>
      <w:numFmt w:val="decimal"/>
      <w:lvlText w:val="%1."/>
      <w:lvlJc w:val="left"/>
      <w:pPr>
        <w:ind w:left="720" w:hanging="360"/>
      </w:pPr>
      <w:rPr>
        <w:rFonts w:hint="default"/>
      </w:rPr>
    </w:lvl>
    <w:lvl w:ilvl="1">
      <w:start w:val="2"/>
      <w:numFmt w:val="decimal"/>
      <w:isLgl/>
      <w:lvlText w:val="%1.%2"/>
      <w:lvlJc w:val="left"/>
      <w:pPr>
        <w:ind w:left="1116" w:hanging="3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3F3E7D57"/>
    <w:multiLevelType w:val="hybridMultilevel"/>
    <w:tmpl w:val="05608FE8"/>
    <w:lvl w:ilvl="0" w:tplc="5BEA774A">
      <w:numFmt w:val="bullet"/>
      <w:lvlText w:val="-"/>
      <w:lvlJc w:val="left"/>
      <w:pPr>
        <w:ind w:left="1080" w:hanging="360"/>
      </w:pPr>
      <w:rPr>
        <w:rFonts w:ascii="Times New Roman" w:eastAsia="Times New Roman" w:hAnsi="Times New Roman" w:cs="Times New Roman" w:hint="default"/>
      </w:rPr>
    </w:lvl>
    <w:lvl w:ilvl="1" w:tplc="5BEA774A">
      <w:numFmt w:val="bullet"/>
      <w:lvlText w:val="-"/>
      <w:lvlJc w:val="left"/>
      <w:pPr>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6F0640"/>
    <w:multiLevelType w:val="hybridMultilevel"/>
    <w:tmpl w:val="CAFC9EDE"/>
    <w:lvl w:ilvl="0" w:tplc="7C30A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7C15B0"/>
    <w:multiLevelType w:val="hybridMultilevel"/>
    <w:tmpl w:val="521A491A"/>
    <w:lvl w:ilvl="0" w:tplc="5F6662E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74C32060"/>
    <w:multiLevelType w:val="hybridMultilevel"/>
    <w:tmpl w:val="6CA6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12"/>
  </w:num>
  <w:num w:numId="5">
    <w:abstractNumId w:val="8"/>
  </w:num>
  <w:num w:numId="6">
    <w:abstractNumId w:val="4"/>
  </w:num>
  <w:num w:numId="7">
    <w:abstractNumId w:val="6"/>
  </w:num>
  <w:num w:numId="8">
    <w:abstractNumId w:val="3"/>
  </w:num>
  <w:num w:numId="9">
    <w:abstractNumId w:val="11"/>
  </w:num>
  <w:num w:numId="10">
    <w:abstractNumId w:val="2"/>
  </w:num>
  <w:num w:numId="11">
    <w:abstractNumId w:val="7"/>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28"/>
    <w:rsid w:val="00001A96"/>
    <w:rsid w:val="000034C4"/>
    <w:rsid w:val="00005C72"/>
    <w:rsid w:val="000061D1"/>
    <w:rsid w:val="0000658B"/>
    <w:rsid w:val="00007191"/>
    <w:rsid w:val="00007202"/>
    <w:rsid w:val="0000726F"/>
    <w:rsid w:val="00011A01"/>
    <w:rsid w:val="0001380B"/>
    <w:rsid w:val="000144AB"/>
    <w:rsid w:val="00015B9E"/>
    <w:rsid w:val="0002097F"/>
    <w:rsid w:val="000220C9"/>
    <w:rsid w:val="00022FD0"/>
    <w:rsid w:val="0002548C"/>
    <w:rsid w:val="00025A7D"/>
    <w:rsid w:val="0003386A"/>
    <w:rsid w:val="00035F36"/>
    <w:rsid w:val="00036E68"/>
    <w:rsid w:val="000373AD"/>
    <w:rsid w:val="000428EC"/>
    <w:rsid w:val="0005400A"/>
    <w:rsid w:val="00056D6F"/>
    <w:rsid w:val="000573E0"/>
    <w:rsid w:val="0006249E"/>
    <w:rsid w:val="00063239"/>
    <w:rsid w:val="00065357"/>
    <w:rsid w:val="00065D7B"/>
    <w:rsid w:val="00067893"/>
    <w:rsid w:val="0006796F"/>
    <w:rsid w:val="00074B39"/>
    <w:rsid w:val="00075C94"/>
    <w:rsid w:val="00075CD1"/>
    <w:rsid w:val="00076762"/>
    <w:rsid w:val="000767B5"/>
    <w:rsid w:val="000807B5"/>
    <w:rsid w:val="000823D3"/>
    <w:rsid w:val="000843B7"/>
    <w:rsid w:val="000846F6"/>
    <w:rsid w:val="00084762"/>
    <w:rsid w:val="00091D59"/>
    <w:rsid w:val="00093D3B"/>
    <w:rsid w:val="00094881"/>
    <w:rsid w:val="0009746D"/>
    <w:rsid w:val="000A1294"/>
    <w:rsid w:val="000A3119"/>
    <w:rsid w:val="000A42D5"/>
    <w:rsid w:val="000A4711"/>
    <w:rsid w:val="000A61B0"/>
    <w:rsid w:val="000B0C0C"/>
    <w:rsid w:val="000B1D1F"/>
    <w:rsid w:val="000B275C"/>
    <w:rsid w:val="000B2C04"/>
    <w:rsid w:val="000B32ED"/>
    <w:rsid w:val="000B437F"/>
    <w:rsid w:val="000B544F"/>
    <w:rsid w:val="000B63E5"/>
    <w:rsid w:val="000B65B5"/>
    <w:rsid w:val="000C0E0B"/>
    <w:rsid w:val="000C0F75"/>
    <w:rsid w:val="000C57D6"/>
    <w:rsid w:val="000C57E9"/>
    <w:rsid w:val="000D0203"/>
    <w:rsid w:val="000D4080"/>
    <w:rsid w:val="000D49A3"/>
    <w:rsid w:val="000D7B3D"/>
    <w:rsid w:val="000E1EBE"/>
    <w:rsid w:val="000E220A"/>
    <w:rsid w:val="000E3D17"/>
    <w:rsid w:val="000E4107"/>
    <w:rsid w:val="000E55C4"/>
    <w:rsid w:val="000E58D5"/>
    <w:rsid w:val="000E59E5"/>
    <w:rsid w:val="000E6702"/>
    <w:rsid w:val="000F0AC6"/>
    <w:rsid w:val="000F5111"/>
    <w:rsid w:val="000F716C"/>
    <w:rsid w:val="001005F9"/>
    <w:rsid w:val="00106414"/>
    <w:rsid w:val="0010658A"/>
    <w:rsid w:val="0011015F"/>
    <w:rsid w:val="00113BF7"/>
    <w:rsid w:val="00116E88"/>
    <w:rsid w:val="001171A3"/>
    <w:rsid w:val="00117857"/>
    <w:rsid w:val="00121D44"/>
    <w:rsid w:val="001226CB"/>
    <w:rsid w:val="00127E7C"/>
    <w:rsid w:val="00130E12"/>
    <w:rsid w:val="001315C3"/>
    <w:rsid w:val="0013480D"/>
    <w:rsid w:val="001348D7"/>
    <w:rsid w:val="00135E63"/>
    <w:rsid w:val="00142A97"/>
    <w:rsid w:val="0014485B"/>
    <w:rsid w:val="001462C1"/>
    <w:rsid w:val="001513A2"/>
    <w:rsid w:val="00153F0D"/>
    <w:rsid w:val="00156492"/>
    <w:rsid w:val="00160F7C"/>
    <w:rsid w:val="0016135E"/>
    <w:rsid w:val="001623AA"/>
    <w:rsid w:val="00167155"/>
    <w:rsid w:val="00172D6F"/>
    <w:rsid w:val="00172F36"/>
    <w:rsid w:val="00173B85"/>
    <w:rsid w:val="001772A6"/>
    <w:rsid w:val="00177434"/>
    <w:rsid w:val="001854F1"/>
    <w:rsid w:val="0018561B"/>
    <w:rsid w:val="00190BBC"/>
    <w:rsid w:val="0019236D"/>
    <w:rsid w:val="001950B2"/>
    <w:rsid w:val="001A0231"/>
    <w:rsid w:val="001A1109"/>
    <w:rsid w:val="001A128E"/>
    <w:rsid w:val="001B3189"/>
    <w:rsid w:val="001B4DBA"/>
    <w:rsid w:val="001B53F9"/>
    <w:rsid w:val="001C4232"/>
    <w:rsid w:val="001E19B1"/>
    <w:rsid w:val="001E68B6"/>
    <w:rsid w:val="001E758C"/>
    <w:rsid w:val="001E7C27"/>
    <w:rsid w:val="001F03C3"/>
    <w:rsid w:val="001F0937"/>
    <w:rsid w:val="001F1931"/>
    <w:rsid w:val="001F1C2C"/>
    <w:rsid w:val="001F29D4"/>
    <w:rsid w:val="001F3489"/>
    <w:rsid w:val="001F74F8"/>
    <w:rsid w:val="00200E03"/>
    <w:rsid w:val="0020142B"/>
    <w:rsid w:val="00202DAD"/>
    <w:rsid w:val="00203D30"/>
    <w:rsid w:val="002058AC"/>
    <w:rsid w:val="0021007A"/>
    <w:rsid w:val="002116B5"/>
    <w:rsid w:val="002145EB"/>
    <w:rsid w:val="00221299"/>
    <w:rsid w:val="00225E16"/>
    <w:rsid w:val="0022792D"/>
    <w:rsid w:val="002340AC"/>
    <w:rsid w:val="00235620"/>
    <w:rsid w:val="002368AD"/>
    <w:rsid w:val="00237B8A"/>
    <w:rsid w:val="002415CF"/>
    <w:rsid w:val="002427B0"/>
    <w:rsid w:val="00255D0A"/>
    <w:rsid w:val="0025602C"/>
    <w:rsid w:val="002570E1"/>
    <w:rsid w:val="00257AB8"/>
    <w:rsid w:val="002621F8"/>
    <w:rsid w:val="00262F74"/>
    <w:rsid w:val="0026590D"/>
    <w:rsid w:val="002667BD"/>
    <w:rsid w:val="00267E1E"/>
    <w:rsid w:val="00271F72"/>
    <w:rsid w:val="00272F61"/>
    <w:rsid w:val="00276D55"/>
    <w:rsid w:val="002800F6"/>
    <w:rsid w:val="00282842"/>
    <w:rsid w:val="002905C5"/>
    <w:rsid w:val="00290BB1"/>
    <w:rsid w:val="00291D03"/>
    <w:rsid w:val="0029292D"/>
    <w:rsid w:val="00293892"/>
    <w:rsid w:val="0029402F"/>
    <w:rsid w:val="00296F05"/>
    <w:rsid w:val="002978AD"/>
    <w:rsid w:val="002A26FE"/>
    <w:rsid w:val="002A318B"/>
    <w:rsid w:val="002B2F36"/>
    <w:rsid w:val="002C6E5B"/>
    <w:rsid w:val="002C7DC1"/>
    <w:rsid w:val="002D16AD"/>
    <w:rsid w:val="002D1952"/>
    <w:rsid w:val="002D484D"/>
    <w:rsid w:val="002E0101"/>
    <w:rsid w:val="002E32DB"/>
    <w:rsid w:val="002E5F53"/>
    <w:rsid w:val="00300338"/>
    <w:rsid w:val="0030305E"/>
    <w:rsid w:val="003039E4"/>
    <w:rsid w:val="003057ED"/>
    <w:rsid w:val="00306B0D"/>
    <w:rsid w:val="00307287"/>
    <w:rsid w:val="003072B2"/>
    <w:rsid w:val="00313CF0"/>
    <w:rsid w:val="00314B00"/>
    <w:rsid w:val="003210E2"/>
    <w:rsid w:val="0032220B"/>
    <w:rsid w:val="00332875"/>
    <w:rsid w:val="00333EC4"/>
    <w:rsid w:val="00341A15"/>
    <w:rsid w:val="00342464"/>
    <w:rsid w:val="00343B1F"/>
    <w:rsid w:val="0034588B"/>
    <w:rsid w:val="0035233B"/>
    <w:rsid w:val="00356152"/>
    <w:rsid w:val="00356FA7"/>
    <w:rsid w:val="00360A0B"/>
    <w:rsid w:val="0036304A"/>
    <w:rsid w:val="00363147"/>
    <w:rsid w:val="003664DD"/>
    <w:rsid w:val="00375566"/>
    <w:rsid w:val="0037573B"/>
    <w:rsid w:val="00375B15"/>
    <w:rsid w:val="003771FE"/>
    <w:rsid w:val="003778A4"/>
    <w:rsid w:val="00377B81"/>
    <w:rsid w:val="00382E79"/>
    <w:rsid w:val="0038318A"/>
    <w:rsid w:val="003831BD"/>
    <w:rsid w:val="00384B98"/>
    <w:rsid w:val="003856BD"/>
    <w:rsid w:val="00386943"/>
    <w:rsid w:val="00390BC6"/>
    <w:rsid w:val="00394B9D"/>
    <w:rsid w:val="003A1EE4"/>
    <w:rsid w:val="003A43F9"/>
    <w:rsid w:val="003B0863"/>
    <w:rsid w:val="003B34D7"/>
    <w:rsid w:val="003B61AF"/>
    <w:rsid w:val="003C3FF0"/>
    <w:rsid w:val="003C7BFA"/>
    <w:rsid w:val="003C7FBD"/>
    <w:rsid w:val="003D16C3"/>
    <w:rsid w:val="003D1F7A"/>
    <w:rsid w:val="003D53A8"/>
    <w:rsid w:val="003E189C"/>
    <w:rsid w:val="003E1CE1"/>
    <w:rsid w:val="003E33AE"/>
    <w:rsid w:val="003E34BD"/>
    <w:rsid w:val="003E6BCD"/>
    <w:rsid w:val="003E7070"/>
    <w:rsid w:val="003E7CCC"/>
    <w:rsid w:val="003F3C05"/>
    <w:rsid w:val="003F4457"/>
    <w:rsid w:val="003F55E2"/>
    <w:rsid w:val="003F6CA9"/>
    <w:rsid w:val="003F79DA"/>
    <w:rsid w:val="00401862"/>
    <w:rsid w:val="004038B8"/>
    <w:rsid w:val="0040525E"/>
    <w:rsid w:val="00406035"/>
    <w:rsid w:val="00407E72"/>
    <w:rsid w:val="004114EF"/>
    <w:rsid w:val="004137BF"/>
    <w:rsid w:val="00415E42"/>
    <w:rsid w:val="00420D98"/>
    <w:rsid w:val="00424AA3"/>
    <w:rsid w:val="004362B6"/>
    <w:rsid w:val="0043704B"/>
    <w:rsid w:val="0043787D"/>
    <w:rsid w:val="00440FA3"/>
    <w:rsid w:val="0044203B"/>
    <w:rsid w:val="00445123"/>
    <w:rsid w:val="00447942"/>
    <w:rsid w:val="00454259"/>
    <w:rsid w:val="0045562D"/>
    <w:rsid w:val="00456C63"/>
    <w:rsid w:val="00463CF0"/>
    <w:rsid w:val="0046453E"/>
    <w:rsid w:val="00474CFB"/>
    <w:rsid w:val="00476F51"/>
    <w:rsid w:val="00480290"/>
    <w:rsid w:val="00480517"/>
    <w:rsid w:val="00482F8F"/>
    <w:rsid w:val="004841FF"/>
    <w:rsid w:val="00484622"/>
    <w:rsid w:val="0048560C"/>
    <w:rsid w:val="004900E9"/>
    <w:rsid w:val="00490CDF"/>
    <w:rsid w:val="00492729"/>
    <w:rsid w:val="0049489B"/>
    <w:rsid w:val="0049545F"/>
    <w:rsid w:val="004A006C"/>
    <w:rsid w:val="004A02BA"/>
    <w:rsid w:val="004A17BA"/>
    <w:rsid w:val="004A6904"/>
    <w:rsid w:val="004A6F1E"/>
    <w:rsid w:val="004B11CD"/>
    <w:rsid w:val="004B2FE6"/>
    <w:rsid w:val="004B50DF"/>
    <w:rsid w:val="004B534B"/>
    <w:rsid w:val="004B58A0"/>
    <w:rsid w:val="004C04D7"/>
    <w:rsid w:val="004C16F0"/>
    <w:rsid w:val="004C30FB"/>
    <w:rsid w:val="004D3549"/>
    <w:rsid w:val="004D3C42"/>
    <w:rsid w:val="004D6DA9"/>
    <w:rsid w:val="004D6DC1"/>
    <w:rsid w:val="004D780A"/>
    <w:rsid w:val="004D7DCD"/>
    <w:rsid w:val="004E2344"/>
    <w:rsid w:val="004E2927"/>
    <w:rsid w:val="004E3D00"/>
    <w:rsid w:val="004F16BC"/>
    <w:rsid w:val="004F38DB"/>
    <w:rsid w:val="004F431A"/>
    <w:rsid w:val="004F5042"/>
    <w:rsid w:val="004F77E8"/>
    <w:rsid w:val="00500024"/>
    <w:rsid w:val="00500928"/>
    <w:rsid w:val="005033C7"/>
    <w:rsid w:val="00503806"/>
    <w:rsid w:val="0050381E"/>
    <w:rsid w:val="00503D0B"/>
    <w:rsid w:val="00504AA3"/>
    <w:rsid w:val="00505770"/>
    <w:rsid w:val="00506015"/>
    <w:rsid w:val="00506E81"/>
    <w:rsid w:val="00510076"/>
    <w:rsid w:val="00511EEB"/>
    <w:rsid w:val="00512012"/>
    <w:rsid w:val="0051213E"/>
    <w:rsid w:val="0051542F"/>
    <w:rsid w:val="00520455"/>
    <w:rsid w:val="00520705"/>
    <w:rsid w:val="00524586"/>
    <w:rsid w:val="00526FF7"/>
    <w:rsid w:val="00527459"/>
    <w:rsid w:val="00527884"/>
    <w:rsid w:val="00530796"/>
    <w:rsid w:val="00531795"/>
    <w:rsid w:val="00531A42"/>
    <w:rsid w:val="005337C2"/>
    <w:rsid w:val="005338AB"/>
    <w:rsid w:val="00536570"/>
    <w:rsid w:val="00542CAC"/>
    <w:rsid w:val="00544B17"/>
    <w:rsid w:val="00547F11"/>
    <w:rsid w:val="0055567E"/>
    <w:rsid w:val="0055590B"/>
    <w:rsid w:val="00556146"/>
    <w:rsid w:val="00557227"/>
    <w:rsid w:val="00560FA5"/>
    <w:rsid w:val="00563B39"/>
    <w:rsid w:val="00563E96"/>
    <w:rsid w:val="00564765"/>
    <w:rsid w:val="0056527E"/>
    <w:rsid w:val="00566204"/>
    <w:rsid w:val="00566F49"/>
    <w:rsid w:val="00567377"/>
    <w:rsid w:val="00567F4E"/>
    <w:rsid w:val="0057036A"/>
    <w:rsid w:val="00570A4D"/>
    <w:rsid w:val="00574206"/>
    <w:rsid w:val="0057647D"/>
    <w:rsid w:val="0057655B"/>
    <w:rsid w:val="005777E6"/>
    <w:rsid w:val="00586119"/>
    <w:rsid w:val="00590A4F"/>
    <w:rsid w:val="00596084"/>
    <w:rsid w:val="0059718B"/>
    <w:rsid w:val="00597D3D"/>
    <w:rsid w:val="005A2478"/>
    <w:rsid w:val="005A3AA8"/>
    <w:rsid w:val="005A54F4"/>
    <w:rsid w:val="005A65CA"/>
    <w:rsid w:val="005B093A"/>
    <w:rsid w:val="005B1E9F"/>
    <w:rsid w:val="005B22C7"/>
    <w:rsid w:val="005B2532"/>
    <w:rsid w:val="005B3713"/>
    <w:rsid w:val="005B3DFD"/>
    <w:rsid w:val="005B41DF"/>
    <w:rsid w:val="005B43C2"/>
    <w:rsid w:val="005B4FFE"/>
    <w:rsid w:val="005B5653"/>
    <w:rsid w:val="005B7C5E"/>
    <w:rsid w:val="005B7FA0"/>
    <w:rsid w:val="005C0B0B"/>
    <w:rsid w:val="005C1494"/>
    <w:rsid w:val="005C1CA6"/>
    <w:rsid w:val="005C6EE0"/>
    <w:rsid w:val="005C7404"/>
    <w:rsid w:val="005D1CE8"/>
    <w:rsid w:val="005D1F9E"/>
    <w:rsid w:val="005D3CAE"/>
    <w:rsid w:val="005E078B"/>
    <w:rsid w:val="005E1ABA"/>
    <w:rsid w:val="005E251A"/>
    <w:rsid w:val="005E3B1D"/>
    <w:rsid w:val="005E473A"/>
    <w:rsid w:val="005E4ACD"/>
    <w:rsid w:val="005E5D05"/>
    <w:rsid w:val="005F0EDD"/>
    <w:rsid w:val="005F37F6"/>
    <w:rsid w:val="00601BD2"/>
    <w:rsid w:val="00606B24"/>
    <w:rsid w:val="00611EAA"/>
    <w:rsid w:val="00614CFE"/>
    <w:rsid w:val="006163A5"/>
    <w:rsid w:val="0061745D"/>
    <w:rsid w:val="006202F0"/>
    <w:rsid w:val="00622CDF"/>
    <w:rsid w:val="00624BF4"/>
    <w:rsid w:val="00625481"/>
    <w:rsid w:val="00625B27"/>
    <w:rsid w:val="006309A1"/>
    <w:rsid w:val="00632018"/>
    <w:rsid w:val="0063531B"/>
    <w:rsid w:val="00635667"/>
    <w:rsid w:val="0063582B"/>
    <w:rsid w:val="00635FBF"/>
    <w:rsid w:val="006408D9"/>
    <w:rsid w:val="00650A7B"/>
    <w:rsid w:val="00653DC7"/>
    <w:rsid w:val="00656D26"/>
    <w:rsid w:val="00657285"/>
    <w:rsid w:val="00657CD3"/>
    <w:rsid w:val="006606DA"/>
    <w:rsid w:val="00665C20"/>
    <w:rsid w:val="00666342"/>
    <w:rsid w:val="0066778D"/>
    <w:rsid w:val="006723F9"/>
    <w:rsid w:val="00672ECB"/>
    <w:rsid w:val="006743A3"/>
    <w:rsid w:val="006801A6"/>
    <w:rsid w:val="006802D3"/>
    <w:rsid w:val="00686002"/>
    <w:rsid w:val="00686570"/>
    <w:rsid w:val="00692670"/>
    <w:rsid w:val="0069335E"/>
    <w:rsid w:val="00694DC1"/>
    <w:rsid w:val="00696258"/>
    <w:rsid w:val="006A1545"/>
    <w:rsid w:val="006A33CF"/>
    <w:rsid w:val="006A5486"/>
    <w:rsid w:val="006B0504"/>
    <w:rsid w:val="006B264E"/>
    <w:rsid w:val="006B4381"/>
    <w:rsid w:val="006C015F"/>
    <w:rsid w:val="006C21AB"/>
    <w:rsid w:val="006C3282"/>
    <w:rsid w:val="006C402F"/>
    <w:rsid w:val="006C66EB"/>
    <w:rsid w:val="006D0E07"/>
    <w:rsid w:val="006D1108"/>
    <w:rsid w:val="006D1D51"/>
    <w:rsid w:val="006D270A"/>
    <w:rsid w:val="006D2F94"/>
    <w:rsid w:val="006D4EC6"/>
    <w:rsid w:val="006D6B56"/>
    <w:rsid w:val="006D7612"/>
    <w:rsid w:val="006E60A8"/>
    <w:rsid w:val="006E6132"/>
    <w:rsid w:val="006E6DF1"/>
    <w:rsid w:val="006F1636"/>
    <w:rsid w:val="006F5635"/>
    <w:rsid w:val="006F68CD"/>
    <w:rsid w:val="006F6C15"/>
    <w:rsid w:val="006F6D64"/>
    <w:rsid w:val="007062C7"/>
    <w:rsid w:val="007101C8"/>
    <w:rsid w:val="00711114"/>
    <w:rsid w:val="0071251F"/>
    <w:rsid w:val="00721485"/>
    <w:rsid w:val="007224E9"/>
    <w:rsid w:val="007256A9"/>
    <w:rsid w:val="007300AA"/>
    <w:rsid w:val="00735BC5"/>
    <w:rsid w:val="00736374"/>
    <w:rsid w:val="0074055A"/>
    <w:rsid w:val="00740D00"/>
    <w:rsid w:val="00743084"/>
    <w:rsid w:val="00743396"/>
    <w:rsid w:val="00743B8E"/>
    <w:rsid w:val="007443F6"/>
    <w:rsid w:val="00747C30"/>
    <w:rsid w:val="007506FF"/>
    <w:rsid w:val="00755FFF"/>
    <w:rsid w:val="00757CE1"/>
    <w:rsid w:val="0076054A"/>
    <w:rsid w:val="0076241D"/>
    <w:rsid w:val="00762536"/>
    <w:rsid w:val="0076778A"/>
    <w:rsid w:val="0076780F"/>
    <w:rsid w:val="00767C43"/>
    <w:rsid w:val="00771D9D"/>
    <w:rsid w:val="0079390A"/>
    <w:rsid w:val="007958BB"/>
    <w:rsid w:val="007A2818"/>
    <w:rsid w:val="007A2A5C"/>
    <w:rsid w:val="007A3499"/>
    <w:rsid w:val="007A47BB"/>
    <w:rsid w:val="007A6249"/>
    <w:rsid w:val="007A7DD5"/>
    <w:rsid w:val="007B012C"/>
    <w:rsid w:val="007B1A49"/>
    <w:rsid w:val="007B3808"/>
    <w:rsid w:val="007B4F4B"/>
    <w:rsid w:val="007B62A8"/>
    <w:rsid w:val="007B7320"/>
    <w:rsid w:val="007C1FF6"/>
    <w:rsid w:val="007C47D4"/>
    <w:rsid w:val="007C4D87"/>
    <w:rsid w:val="007C7936"/>
    <w:rsid w:val="007D77B0"/>
    <w:rsid w:val="007E088B"/>
    <w:rsid w:val="007E464C"/>
    <w:rsid w:val="007E508C"/>
    <w:rsid w:val="007E6FD0"/>
    <w:rsid w:val="007F0A6F"/>
    <w:rsid w:val="007F148C"/>
    <w:rsid w:val="007F2AD4"/>
    <w:rsid w:val="007F45CA"/>
    <w:rsid w:val="007F4931"/>
    <w:rsid w:val="00801A32"/>
    <w:rsid w:val="00803A3B"/>
    <w:rsid w:val="008042F4"/>
    <w:rsid w:val="00805206"/>
    <w:rsid w:val="00806225"/>
    <w:rsid w:val="0080769D"/>
    <w:rsid w:val="0081041F"/>
    <w:rsid w:val="00811F4C"/>
    <w:rsid w:val="00812EF1"/>
    <w:rsid w:val="00813529"/>
    <w:rsid w:val="00813FF3"/>
    <w:rsid w:val="008155EA"/>
    <w:rsid w:val="0081708E"/>
    <w:rsid w:val="008201BC"/>
    <w:rsid w:val="0082120B"/>
    <w:rsid w:val="00823CC9"/>
    <w:rsid w:val="008245A8"/>
    <w:rsid w:val="008245AB"/>
    <w:rsid w:val="00827752"/>
    <w:rsid w:val="008324B5"/>
    <w:rsid w:val="00833557"/>
    <w:rsid w:val="00845933"/>
    <w:rsid w:val="00846D98"/>
    <w:rsid w:val="00852E29"/>
    <w:rsid w:val="00860522"/>
    <w:rsid w:val="0086184A"/>
    <w:rsid w:val="0086228E"/>
    <w:rsid w:val="00862858"/>
    <w:rsid w:val="00864C77"/>
    <w:rsid w:val="00865807"/>
    <w:rsid w:val="008667E3"/>
    <w:rsid w:val="00866D34"/>
    <w:rsid w:val="00867F31"/>
    <w:rsid w:val="008708AD"/>
    <w:rsid w:val="00872CF9"/>
    <w:rsid w:val="00873974"/>
    <w:rsid w:val="0087517A"/>
    <w:rsid w:val="00880412"/>
    <w:rsid w:val="00880B20"/>
    <w:rsid w:val="00883969"/>
    <w:rsid w:val="0088445B"/>
    <w:rsid w:val="00884790"/>
    <w:rsid w:val="0089057B"/>
    <w:rsid w:val="00894281"/>
    <w:rsid w:val="00895F36"/>
    <w:rsid w:val="0089662C"/>
    <w:rsid w:val="008977E6"/>
    <w:rsid w:val="008A025E"/>
    <w:rsid w:val="008A0D74"/>
    <w:rsid w:val="008A2827"/>
    <w:rsid w:val="008A2DE7"/>
    <w:rsid w:val="008A3267"/>
    <w:rsid w:val="008A4602"/>
    <w:rsid w:val="008A604B"/>
    <w:rsid w:val="008A63D9"/>
    <w:rsid w:val="008A6AA4"/>
    <w:rsid w:val="008A789C"/>
    <w:rsid w:val="008B07A6"/>
    <w:rsid w:val="008B0E2D"/>
    <w:rsid w:val="008B2988"/>
    <w:rsid w:val="008B4053"/>
    <w:rsid w:val="008B4156"/>
    <w:rsid w:val="008C093D"/>
    <w:rsid w:val="008C1419"/>
    <w:rsid w:val="008C2224"/>
    <w:rsid w:val="008C24F7"/>
    <w:rsid w:val="008C4B6F"/>
    <w:rsid w:val="008C56A7"/>
    <w:rsid w:val="008D159D"/>
    <w:rsid w:val="008D5F09"/>
    <w:rsid w:val="008D6DF6"/>
    <w:rsid w:val="008E2EFF"/>
    <w:rsid w:val="008F5A0A"/>
    <w:rsid w:val="008F65AD"/>
    <w:rsid w:val="00900979"/>
    <w:rsid w:val="00901934"/>
    <w:rsid w:val="00902338"/>
    <w:rsid w:val="00903351"/>
    <w:rsid w:val="00904AA0"/>
    <w:rsid w:val="00913472"/>
    <w:rsid w:val="00913C44"/>
    <w:rsid w:val="00920B4C"/>
    <w:rsid w:val="00923C01"/>
    <w:rsid w:val="0093169A"/>
    <w:rsid w:val="009353FF"/>
    <w:rsid w:val="0093695C"/>
    <w:rsid w:val="00942983"/>
    <w:rsid w:val="00946AE3"/>
    <w:rsid w:val="00947B28"/>
    <w:rsid w:val="009623C5"/>
    <w:rsid w:val="00963581"/>
    <w:rsid w:val="00963AB7"/>
    <w:rsid w:val="0097118C"/>
    <w:rsid w:val="00977121"/>
    <w:rsid w:val="00977C25"/>
    <w:rsid w:val="009814C3"/>
    <w:rsid w:val="00986FD6"/>
    <w:rsid w:val="00987D01"/>
    <w:rsid w:val="009901C9"/>
    <w:rsid w:val="00991DEB"/>
    <w:rsid w:val="00993955"/>
    <w:rsid w:val="009A07DC"/>
    <w:rsid w:val="009A2AD4"/>
    <w:rsid w:val="009A3C7D"/>
    <w:rsid w:val="009B020C"/>
    <w:rsid w:val="009B0866"/>
    <w:rsid w:val="009B37BA"/>
    <w:rsid w:val="009B5D11"/>
    <w:rsid w:val="009B6258"/>
    <w:rsid w:val="009C01C4"/>
    <w:rsid w:val="009C0335"/>
    <w:rsid w:val="009C3960"/>
    <w:rsid w:val="009C3D57"/>
    <w:rsid w:val="009C5189"/>
    <w:rsid w:val="009C7520"/>
    <w:rsid w:val="009C760A"/>
    <w:rsid w:val="009D0EE2"/>
    <w:rsid w:val="009D2787"/>
    <w:rsid w:val="009D3601"/>
    <w:rsid w:val="009D3C3B"/>
    <w:rsid w:val="009D608A"/>
    <w:rsid w:val="009E2750"/>
    <w:rsid w:val="009E2D10"/>
    <w:rsid w:val="009E3CC8"/>
    <w:rsid w:val="009E4381"/>
    <w:rsid w:val="009E5691"/>
    <w:rsid w:val="009E66F3"/>
    <w:rsid w:val="009E7B62"/>
    <w:rsid w:val="009E7EAB"/>
    <w:rsid w:val="009F3B50"/>
    <w:rsid w:val="009F565B"/>
    <w:rsid w:val="009F6838"/>
    <w:rsid w:val="009F6C78"/>
    <w:rsid w:val="009F6CA7"/>
    <w:rsid w:val="00A0096D"/>
    <w:rsid w:val="00A00C28"/>
    <w:rsid w:val="00A01682"/>
    <w:rsid w:val="00A018DA"/>
    <w:rsid w:val="00A02B17"/>
    <w:rsid w:val="00A03760"/>
    <w:rsid w:val="00A046E0"/>
    <w:rsid w:val="00A04D2B"/>
    <w:rsid w:val="00A06875"/>
    <w:rsid w:val="00A10B77"/>
    <w:rsid w:val="00A1698C"/>
    <w:rsid w:val="00A1749C"/>
    <w:rsid w:val="00A21366"/>
    <w:rsid w:val="00A226B5"/>
    <w:rsid w:val="00A22A0F"/>
    <w:rsid w:val="00A23ADF"/>
    <w:rsid w:val="00A25216"/>
    <w:rsid w:val="00A31DB1"/>
    <w:rsid w:val="00A33546"/>
    <w:rsid w:val="00A35E24"/>
    <w:rsid w:val="00A36245"/>
    <w:rsid w:val="00A40148"/>
    <w:rsid w:val="00A40DC0"/>
    <w:rsid w:val="00A4110F"/>
    <w:rsid w:val="00A41BF6"/>
    <w:rsid w:val="00A4201D"/>
    <w:rsid w:val="00A421C7"/>
    <w:rsid w:val="00A423BC"/>
    <w:rsid w:val="00A456F7"/>
    <w:rsid w:val="00A47963"/>
    <w:rsid w:val="00A51BBA"/>
    <w:rsid w:val="00A531A4"/>
    <w:rsid w:val="00A53DC0"/>
    <w:rsid w:val="00A5627A"/>
    <w:rsid w:val="00A57348"/>
    <w:rsid w:val="00A57CEB"/>
    <w:rsid w:val="00A6049C"/>
    <w:rsid w:val="00A6075C"/>
    <w:rsid w:val="00A61094"/>
    <w:rsid w:val="00A64658"/>
    <w:rsid w:val="00A71107"/>
    <w:rsid w:val="00A71848"/>
    <w:rsid w:val="00A7505D"/>
    <w:rsid w:val="00A7597D"/>
    <w:rsid w:val="00A84F50"/>
    <w:rsid w:val="00A86799"/>
    <w:rsid w:val="00A875B1"/>
    <w:rsid w:val="00A93D11"/>
    <w:rsid w:val="00AA0008"/>
    <w:rsid w:val="00AA036E"/>
    <w:rsid w:val="00AA0F24"/>
    <w:rsid w:val="00AA1E9B"/>
    <w:rsid w:val="00AA457D"/>
    <w:rsid w:val="00AA5361"/>
    <w:rsid w:val="00AA5737"/>
    <w:rsid w:val="00AA581A"/>
    <w:rsid w:val="00AA5ABA"/>
    <w:rsid w:val="00AA7840"/>
    <w:rsid w:val="00AA797D"/>
    <w:rsid w:val="00AA7D34"/>
    <w:rsid w:val="00AB111C"/>
    <w:rsid w:val="00AB407F"/>
    <w:rsid w:val="00AB45DE"/>
    <w:rsid w:val="00AB705C"/>
    <w:rsid w:val="00AB7AB1"/>
    <w:rsid w:val="00AC4B8D"/>
    <w:rsid w:val="00AD2C44"/>
    <w:rsid w:val="00AE147C"/>
    <w:rsid w:val="00AE2490"/>
    <w:rsid w:val="00AE35EB"/>
    <w:rsid w:val="00AE4180"/>
    <w:rsid w:val="00AE4255"/>
    <w:rsid w:val="00AE626E"/>
    <w:rsid w:val="00AE71D1"/>
    <w:rsid w:val="00AF09C3"/>
    <w:rsid w:val="00AF1050"/>
    <w:rsid w:val="00AF3291"/>
    <w:rsid w:val="00AF68F0"/>
    <w:rsid w:val="00B01B54"/>
    <w:rsid w:val="00B06109"/>
    <w:rsid w:val="00B132BB"/>
    <w:rsid w:val="00B142A7"/>
    <w:rsid w:val="00B203FC"/>
    <w:rsid w:val="00B21DD1"/>
    <w:rsid w:val="00B21F52"/>
    <w:rsid w:val="00B21FD6"/>
    <w:rsid w:val="00B25EBC"/>
    <w:rsid w:val="00B306A4"/>
    <w:rsid w:val="00B32C12"/>
    <w:rsid w:val="00B32E0D"/>
    <w:rsid w:val="00B33669"/>
    <w:rsid w:val="00B34A07"/>
    <w:rsid w:val="00B34CE6"/>
    <w:rsid w:val="00B377E3"/>
    <w:rsid w:val="00B44CA7"/>
    <w:rsid w:val="00B52F1C"/>
    <w:rsid w:val="00B53FBA"/>
    <w:rsid w:val="00B547B9"/>
    <w:rsid w:val="00B55B83"/>
    <w:rsid w:val="00B55DDF"/>
    <w:rsid w:val="00B57BE6"/>
    <w:rsid w:val="00B60AD1"/>
    <w:rsid w:val="00B60DF8"/>
    <w:rsid w:val="00B64517"/>
    <w:rsid w:val="00B656C5"/>
    <w:rsid w:val="00B749EC"/>
    <w:rsid w:val="00B758D4"/>
    <w:rsid w:val="00B77597"/>
    <w:rsid w:val="00B80A2D"/>
    <w:rsid w:val="00B82BE3"/>
    <w:rsid w:val="00B8375D"/>
    <w:rsid w:val="00B83780"/>
    <w:rsid w:val="00B92161"/>
    <w:rsid w:val="00B92D59"/>
    <w:rsid w:val="00B971D0"/>
    <w:rsid w:val="00BA4B87"/>
    <w:rsid w:val="00BA6077"/>
    <w:rsid w:val="00BA74A7"/>
    <w:rsid w:val="00BA7D3F"/>
    <w:rsid w:val="00BB014F"/>
    <w:rsid w:val="00BB0B1E"/>
    <w:rsid w:val="00BB1144"/>
    <w:rsid w:val="00BB135C"/>
    <w:rsid w:val="00BB3C53"/>
    <w:rsid w:val="00BB5ABA"/>
    <w:rsid w:val="00BB6482"/>
    <w:rsid w:val="00BC0CAA"/>
    <w:rsid w:val="00BC17A3"/>
    <w:rsid w:val="00BC36C5"/>
    <w:rsid w:val="00BC589B"/>
    <w:rsid w:val="00BC68D5"/>
    <w:rsid w:val="00BC752B"/>
    <w:rsid w:val="00BC7616"/>
    <w:rsid w:val="00BD0D8F"/>
    <w:rsid w:val="00BD1018"/>
    <w:rsid w:val="00BD305D"/>
    <w:rsid w:val="00BD36F1"/>
    <w:rsid w:val="00BD5E98"/>
    <w:rsid w:val="00BD6087"/>
    <w:rsid w:val="00BD669E"/>
    <w:rsid w:val="00BE0339"/>
    <w:rsid w:val="00BE64A3"/>
    <w:rsid w:val="00BE6B6F"/>
    <w:rsid w:val="00BF7D9F"/>
    <w:rsid w:val="00C026CD"/>
    <w:rsid w:val="00C05EC4"/>
    <w:rsid w:val="00C07CBE"/>
    <w:rsid w:val="00C10D10"/>
    <w:rsid w:val="00C11300"/>
    <w:rsid w:val="00C116E0"/>
    <w:rsid w:val="00C11955"/>
    <w:rsid w:val="00C120AF"/>
    <w:rsid w:val="00C14100"/>
    <w:rsid w:val="00C16919"/>
    <w:rsid w:val="00C177D1"/>
    <w:rsid w:val="00C20524"/>
    <w:rsid w:val="00C20C88"/>
    <w:rsid w:val="00C21CAC"/>
    <w:rsid w:val="00C22302"/>
    <w:rsid w:val="00C2413F"/>
    <w:rsid w:val="00C27B5B"/>
    <w:rsid w:val="00C306A0"/>
    <w:rsid w:val="00C35401"/>
    <w:rsid w:val="00C411C1"/>
    <w:rsid w:val="00C452CB"/>
    <w:rsid w:val="00C455B0"/>
    <w:rsid w:val="00C52971"/>
    <w:rsid w:val="00C532E6"/>
    <w:rsid w:val="00C545DE"/>
    <w:rsid w:val="00C57ABC"/>
    <w:rsid w:val="00C66281"/>
    <w:rsid w:val="00C67391"/>
    <w:rsid w:val="00C7043B"/>
    <w:rsid w:val="00C710DC"/>
    <w:rsid w:val="00C7133D"/>
    <w:rsid w:val="00C72F0E"/>
    <w:rsid w:val="00C73DB0"/>
    <w:rsid w:val="00C75D15"/>
    <w:rsid w:val="00C76E11"/>
    <w:rsid w:val="00C80C56"/>
    <w:rsid w:val="00C80CEF"/>
    <w:rsid w:val="00C844F3"/>
    <w:rsid w:val="00C84649"/>
    <w:rsid w:val="00C846EE"/>
    <w:rsid w:val="00C86D05"/>
    <w:rsid w:val="00C872B6"/>
    <w:rsid w:val="00C8752D"/>
    <w:rsid w:val="00C95430"/>
    <w:rsid w:val="00C95844"/>
    <w:rsid w:val="00CA012C"/>
    <w:rsid w:val="00CA06BA"/>
    <w:rsid w:val="00CA5BF1"/>
    <w:rsid w:val="00CA5D11"/>
    <w:rsid w:val="00CB13E1"/>
    <w:rsid w:val="00CB4443"/>
    <w:rsid w:val="00CB456B"/>
    <w:rsid w:val="00CB5A8E"/>
    <w:rsid w:val="00CB67DB"/>
    <w:rsid w:val="00CB7BDF"/>
    <w:rsid w:val="00CC1748"/>
    <w:rsid w:val="00CC271D"/>
    <w:rsid w:val="00CC2E6A"/>
    <w:rsid w:val="00CD2D30"/>
    <w:rsid w:val="00CD6A31"/>
    <w:rsid w:val="00CE0084"/>
    <w:rsid w:val="00CE0DF5"/>
    <w:rsid w:val="00CE227C"/>
    <w:rsid w:val="00CE496E"/>
    <w:rsid w:val="00CE6C50"/>
    <w:rsid w:val="00CF2189"/>
    <w:rsid w:val="00CF3495"/>
    <w:rsid w:val="00CF5865"/>
    <w:rsid w:val="00CF5CED"/>
    <w:rsid w:val="00D03AC1"/>
    <w:rsid w:val="00D0482E"/>
    <w:rsid w:val="00D12302"/>
    <w:rsid w:val="00D132EE"/>
    <w:rsid w:val="00D14E8F"/>
    <w:rsid w:val="00D20228"/>
    <w:rsid w:val="00D206DF"/>
    <w:rsid w:val="00D23F10"/>
    <w:rsid w:val="00D24F13"/>
    <w:rsid w:val="00D2682D"/>
    <w:rsid w:val="00D32ED3"/>
    <w:rsid w:val="00D3483B"/>
    <w:rsid w:val="00D35219"/>
    <w:rsid w:val="00D36033"/>
    <w:rsid w:val="00D43A91"/>
    <w:rsid w:val="00D450FA"/>
    <w:rsid w:val="00D5022D"/>
    <w:rsid w:val="00D50603"/>
    <w:rsid w:val="00D54479"/>
    <w:rsid w:val="00D547C3"/>
    <w:rsid w:val="00D54C4E"/>
    <w:rsid w:val="00D5507D"/>
    <w:rsid w:val="00D614D0"/>
    <w:rsid w:val="00D64E54"/>
    <w:rsid w:val="00D67241"/>
    <w:rsid w:val="00D72B9A"/>
    <w:rsid w:val="00D7347D"/>
    <w:rsid w:val="00D7519E"/>
    <w:rsid w:val="00D8050A"/>
    <w:rsid w:val="00D81556"/>
    <w:rsid w:val="00D825BF"/>
    <w:rsid w:val="00D82D66"/>
    <w:rsid w:val="00D834EF"/>
    <w:rsid w:val="00D8417E"/>
    <w:rsid w:val="00D84A13"/>
    <w:rsid w:val="00D85717"/>
    <w:rsid w:val="00D91469"/>
    <w:rsid w:val="00D9412E"/>
    <w:rsid w:val="00D9716B"/>
    <w:rsid w:val="00DA260F"/>
    <w:rsid w:val="00DA5A30"/>
    <w:rsid w:val="00DA7FB3"/>
    <w:rsid w:val="00DB3CE4"/>
    <w:rsid w:val="00DB5C4B"/>
    <w:rsid w:val="00DB703B"/>
    <w:rsid w:val="00DC1362"/>
    <w:rsid w:val="00DC2020"/>
    <w:rsid w:val="00DC27BA"/>
    <w:rsid w:val="00DC3E8B"/>
    <w:rsid w:val="00DD1080"/>
    <w:rsid w:val="00DD1AAC"/>
    <w:rsid w:val="00DD78C5"/>
    <w:rsid w:val="00DE07F5"/>
    <w:rsid w:val="00DE16B7"/>
    <w:rsid w:val="00DE61D2"/>
    <w:rsid w:val="00DF1D6B"/>
    <w:rsid w:val="00DF2628"/>
    <w:rsid w:val="00DF30BA"/>
    <w:rsid w:val="00DF46C7"/>
    <w:rsid w:val="00DF5C21"/>
    <w:rsid w:val="00DF7429"/>
    <w:rsid w:val="00E0371C"/>
    <w:rsid w:val="00E03B7F"/>
    <w:rsid w:val="00E04A5F"/>
    <w:rsid w:val="00E07508"/>
    <w:rsid w:val="00E14E10"/>
    <w:rsid w:val="00E15062"/>
    <w:rsid w:val="00E15F62"/>
    <w:rsid w:val="00E21BCB"/>
    <w:rsid w:val="00E22AD3"/>
    <w:rsid w:val="00E24D70"/>
    <w:rsid w:val="00E25E4F"/>
    <w:rsid w:val="00E32203"/>
    <w:rsid w:val="00E33C03"/>
    <w:rsid w:val="00E3440F"/>
    <w:rsid w:val="00E34D05"/>
    <w:rsid w:val="00E35753"/>
    <w:rsid w:val="00E40424"/>
    <w:rsid w:val="00E44FAD"/>
    <w:rsid w:val="00E4576E"/>
    <w:rsid w:val="00E47567"/>
    <w:rsid w:val="00E47E6D"/>
    <w:rsid w:val="00E5021A"/>
    <w:rsid w:val="00E532DD"/>
    <w:rsid w:val="00E53EE7"/>
    <w:rsid w:val="00E54AAA"/>
    <w:rsid w:val="00E561A7"/>
    <w:rsid w:val="00E56C96"/>
    <w:rsid w:val="00E57A8F"/>
    <w:rsid w:val="00E619F5"/>
    <w:rsid w:val="00E675BE"/>
    <w:rsid w:val="00E716A3"/>
    <w:rsid w:val="00E71A50"/>
    <w:rsid w:val="00E75F1B"/>
    <w:rsid w:val="00E808B2"/>
    <w:rsid w:val="00E80962"/>
    <w:rsid w:val="00E814A8"/>
    <w:rsid w:val="00E83C11"/>
    <w:rsid w:val="00E84681"/>
    <w:rsid w:val="00E86E74"/>
    <w:rsid w:val="00EA179D"/>
    <w:rsid w:val="00EA1A21"/>
    <w:rsid w:val="00EA2B86"/>
    <w:rsid w:val="00EA4990"/>
    <w:rsid w:val="00EA5F56"/>
    <w:rsid w:val="00EA6648"/>
    <w:rsid w:val="00EA7DEB"/>
    <w:rsid w:val="00EB0D2A"/>
    <w:rsid w:val="00EB353C"/>
    <w:rsid w:val="00EB4402"/>
    <w:rsid w:val="00EB536A"/>
    <w:rsid w:val="00EC1883"/>
    <w:rsid w:val="00EC7F6D"/>
    <w:rsid w:val="00ED0324"/>
    <w:rsid w:val="00ED0B86"/>
    <w:rsid w:val="00ED1423"/>
    <w:rsid w:val="00ED5567"/>
    <w:rsid w:val="00ED6BF4"/>
    <w:rsid w:val="00ED775F"/>
    <w:rsid w:val="00ED77D9"/>
    <w:rsid w:val="00EE4749"/>
    <w:rsid w:val="00EE4AD3"/>
    <w:rsid w:val="00EF1A3A"/>
    <w:rsid w:val="00EF1FBE"/>
    <w:rsid w:val="00F02726"/>
    <w:rsid w:val="00F14124"/>
    <w:rsid w:val="00F15D1D"/>
    <w:rsid w:val="00F1607B"/>
    <w:rsid w:val="00F17C50"/>
    <w:rsid w:val="00F17DAD"/>
    <w:rsid w:val="00F25A8A"/>
    <w:rsid w:val="00F2757B"/>
    <w:rsid w:val="00F3052C"/>
    <w:rsid w:val="00F355FF"/>
    <w:rsid w:val="00F40F05"/>
    <w:rsid w:val="00F458D4"/>
    <w:rsid w:val="00F45FCA"/>
    <w:rsid w:val="00F46C97"/>
    <w:rsid w:val="00F5354E"/>
    <w:rsid w:val="00F60D7D"/>
    <w:rsid w:val="00F655B4"/>
    <w:rsid w:val="00F659A9"/>
    <w:rsid w:val="00F6673F"/>
    <w:rsid w:val="00F66B60"/>
    <w:rsid w:val="00F678A2"/>
    <w:rsid w:val="00F74F01"/>
    <w:rsid w:val="00F76FE8"/>
    <w:rsid w:val="00F7708C"/>
    <w:rsid w:val="00F80A40"/>
    <w:rsid w:val="00F847B1"/>
    <w:rsid w:val="00F85274"/>
    <w:rsid w:val="00F915BB"/>
    <w:rsid w:val="00F91BDA"/>
    <w:rsid w:val="00FA1170"/>
    <w:rsid w:val="00FA18F9"/>
    <w:rsid w:val="00FB436B"/>
    <w:rsid w:val="00FB461B"/>
    <w:rsid w:val="00FB5524"/>
    <w:rsid w:val="00FB621F"/>
    <w:rsid w:val="00FB7592"/>
    <w:rsid w:val="00FC088B"/>
    <w:rsid w:val="00FC1A41"/>
    <w:rsid w:val="00FC60C5"/>
    <w:rsid w:val="00FC7328"/>
    <w:rsid w:val="00FD32A2"/>
    <w:rsid w:val="00FE0B12"/>
    <w:rsid w:val="00FE4CA7"/>
    <w:rsid w:val="00FE7B7C"/>
    <w:rsid w:val="00FF1741"/>
    <w:rsid w:val="00FF1AF6"/>
    <w:rsid w:val="00FF3586"/>
    <w:rsid w:val="00FF7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F5"/>
    <w:pPr>
      <w:ind w:left="720"/>
      <w:contextualSpacing/>
    </w:pPr>
  </w:style>
  <w:style w:type="table" w:styleId="TableGrid">
    <w:name w:val="Table Grid"/>
    <w:basedOn w:val="TableNormal"/>
    <w:rsid w:val="007224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7043B"/>
    <w:pPr>
      <w:tabs>
        <w:tab w:val="center" w:pos="4680"/>
        <w:tab w:val="right" w:pos="9360"/>
      </w:tabs>
    </w:pPr>
  </w:style>
  <w:style w:type="character" w:customStyle="1" w:styleId="HeaderChar">
    <w:name w:val="Header Char"/>
    <w:basedOn w:val="DefaultParagraphFont"/>
    <w:link w:val="Header"/>
    <w:rsid w:val="00C7043B"/>
    <w:rPr>
      <w:sz w:val="24"/>
      <w:szCs w:val="24"/>
    </w:rPr>
  </w:style>
  <w:style w:type="paragraph" w:styleId="Footer">
    <w:name w:val="footer"/>
    <w:basedOn w:val="Normal"/>
    <w:link w:val="FooterChar"/>
    <w:uiPriority w:val="99"/>
    <w:rsid w:val="00C7043B"/>
    <w:pPr>
      <w:tabs>
        <w:tab w:val="center" w:pos="4680"/>
        <w:tab w:val="right" w:pos="9360"/>
      </w:tabs>
    </w:pPr>
  </w:style>
  <w:style w:type="character" w:customStyle="1" w:styleId="FooterChar">
    <w:name w:val="Footer Char"/>
    <w:basedOn w:val="DefaultParagraphFont"/>
    <w:link w:val="Footer"/>
    <w:uiPriority w:val="99"/>
    <w:rsid w:val="00C7043B"/>
    <w:rPr>
      <w:sz w:val="24"/>
      <w:szCs w:val="24"/>
    </w:rPr>
  </w:style>
  <w:style w:type="paragraph" w:styleId="BalloonText">
    <w:name w:val="Balloon Text"/>
    <w:basedOn w:val="Normal"/>
    <w:link w:val="BalloonTextChar"/>
    <w:rsid w:val="003771FE"/>
    <w:rPr>
      <w:rFonts w:ascii="Tahoma" w:hAnsi="Tahoma" w:cs="Tahoma"/>
      <w:sz w:val="16"/>
      <w:szCs w:val="16"/>
    </w:rPr>
  </w:style>
  <w:style w:type="character" w:customStyle="1" w:styleId="BalloonTextChar">
    <w:name w:val="Balloon Text Char"/>
    <w:basedOn w:val="DefaultParagraphFont"/>
    <w:link w:val="BalloonText"/>
    <w:rsid w:val="00377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9F5"/>
    <w:pPr>
      <w:ind w:left="720"/>
      <w:contextualSpacing/>
    </w:pPr>
  </w:style>
  <w:style w:type="table" w:styleId="TableGrid">
    <w:name w:val="Table Grid"/>
    <w:basedOn w:val="TableNormal"/>
    <w:rsid w:val="007224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7043B"/>
    <w:pPr>
      <w:tabs>
        <w:tab w:val="center" w:pos="4680"/>
        <w:tab w:val="right" w:pos="9360"/>
      </w:tabs>
    </w:pPr>
  </w:style>
  <w:style w:type="character" w:customStyle="1" w:styleId="HeaderChar">
    <w:name w:val="Header Char"/>
    <w:basedOn w:val="DefaultParagraphFont"/>
    <w:link w:val="Header"/>
    <w:rsid w:val="00C7043B"/>
    <w:rPr>
      <w:sz w:val="24"/>
      <w:szCs w:val="24"/>
    </w:rPr>
  </w:style>
  <w:style w:type="paragraph" w:styleId="Footer">
    <w:name w:val="footer"/>
    <w:basedOn w:val="Normal"/>
    <w:link w:val="FooterChar"/>
    <w:uiPriority w:val="99"/>
    <w:rsid w:val="00C7043B"/>
    <w:pPr>
      <w:tabs>
        <w:tab w:val="center" w:pos="4680"/>
        <w:tab w:val="right" w:pos="9360"/>
      </w:tabs>
    </w:pPr>
  </w:style>
  <w:style w:type="character" w:customStyle="1" w:styleId="FooterChar">
    <w:name w:val="Footer Char"/>
    <w:basedOn w:val="DefaultParagraphFont"/>
    <w:link w:val="Footer"/>
    <w:uiPriority w:val="99"/>
    <w:rsid w:val="00C7043B"/>
    <w:rPr>
      <w:sz w:val="24"/>
      <w:szCs w:val="24"/>
    </w:rPr>
  </w:style>
  <w:style w:type="paragraph" w:styleId="BalloonText">
    <w:name w:val="Balloon Text"/>
    <w:basedOn w:val="Normal"/>
    <w:link w:val="BalloonTextChar"/>
    <w:rsid w:val="003771FE"/>
    <w:rPr>
      <w:rFonts w:ascii="Tahoma" w:hAnsi="Tahoma" w:cs="Tahoma"/>
      <w:sz w:val="16"/>
      <w:szCs w:val="16"/>
    </w:rPr>
  </w:style>
  <w:style w:type="character" w:customStyle="1" w:styleId="BalloonTextChar">
    <w:name w:val="Balloon Text Char"/>
    <w:basedOn w:val="DefaultParagraphFont"/>
    <w:link w:val="BalloonText"/>
    <w:rsid w:val="00377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237D-5F17-4E4B-8155-93B6549D6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welcome</cp:lastModifiedBy>
  <cp:revision>15</cp:revision>
  <cp:lastPrinted>2019-04-09T02:42:00Z</cp:lastPrinted>
  <dcterms:created xsi:type="dcterms:W3CDTF">2019-04-08T07:03:00Z</dcterms:created>
  <dcterms:modified xsi:type="dcterms:W3CDTF">2019-04-09T09:00:00Z</dcterms:modified>
</cp:coreProperties>
</file>